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236"/>
        <w:tblW w:w="0" w:type="auto"/>
        <w:tblLook w:val="04A0" w:firstRow="1" w:lastRow="0" w:firstColumn="1" w:lastColumn="0" w:noHBand="0" w:noVBand="1"/>
      </w:tblPr>
      <w:tblGrid>
        <w:gridCol w:w="2854"/>
        <w:gridCol w:w="5037"/>
        <w:gridCol w:w="4493"/>
      </w:tblGrid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BÖLÜM</w:t>
            </w:r>
          </w:p>
        </w:tc>
        <w:tc>
          <w:tcPr>
            <w:tcW w:w="5037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NORMAL ÖĞRETİM</w:t>
            </w:r>
          </w:p>
        </w:tc>
        <w:tc>
          <w:tcPr>
            <w:tcW w:w="4493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İKİNCİ ÖĞRETİM</w:t>
            </w: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AŞÇILIK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 xml:space="preserve">7 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BÜRO YÖNETİMİ VE YÖNETİCİ ASİSTANLIĞI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>1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>2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ÇAĞRI MERKEZİ HİZMETLERİ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 xml:space="preserve">6 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ÇOCUK GELİŞİMİ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KONFERANS SALONU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KONFERANS SALONU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GELENEKSEL EL SANATLARI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>4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İŞLETME YÖNETİMİ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>5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MUHASEBE VE VERGİ UYGULAMALARI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>3</w:t>
            </w:r>
          </w:p>
          <w:p w:rsidR="00D8426A" w:rsidRPr="005565B8" w:rsidRDefault="00D8426A" w:rsidP="005565B8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SOSYAL HİZMETLER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KONFERANS SALONU</w:t>
            </w:r>
          </w:p>
          <w:p w:rsidR="00D8426A" w:rsidRPr="005565B8" w:rsidRDefault="00D8426A" w:rsidP="005565B8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KONFERANS SALONU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739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UYGULAMALAI İNGİLİZCE ÇEVİRMENLİK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</w:t>
            </w:r>
            <w:r w:rsidR="001D2BE4">
              <w:rPr>
                <w:sz w:val="24"/>
                <w:szCs w:val="24"/>
              </w:rPr>
              <w:t xml:space="preserve"> </w:t>
            </w:r>
            <w:r w:rsidRPr="005565B8">
              <w:rPr>
                <w:sz w:val="24"/>
                <w:szCs w:val="24"/>
              </w:rPr>
              <w:t>12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 12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  <w:tr w:rsidR="00D8426A" w:rsidTr="00D8426A">
        <w:trPr>
          <w:trHeight w:val="698"/>
        </w:trPr>
        <w:tc>
          <w:tcPr>
            <w:tcW w:w="2854" w:type="dxa"/>
          </w:tcPr>
          <w:p w:rsidR="00D8426A" w:rsidRPr="00D8426A" w:rsidRDefault="00D8426A" w:rsidP="00D8426A">
            <w:pPr>
              <w:rPr>
                <w:b/>
              </w:rPr>
            </w:pPr>
            <w:r w:rsidRPr="00D8426A">
              <w:rPr>
                <w:b/>
              </w:rPr>
              <w:t>YEREL YÖNETİMLER</w:t>
            </w:r>
          </w:p>
        </w:tc>
        <w:tc>
          <w:tcPr>
            <w:tcW w:w="5037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  <w:r w:rsidRPr="005565B8">
              <w:rPr>
                <w:sz w:val="24"/>
                <w:szCs w:val="24"/>
              </w:rPr>
              <w:t>C 9</w:t>
            </w:r>
          </w:p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:rsidR="00D8426A" w:rsidRPr="005565B8" w:rsidRDefault="00D8426A" w:rsidP="00D8426A">
            <w:pPr>
              <w:rPr>
                <w:sz w:val="24"/>
                <w:szCs w:val="24"/>
              </w:rPr>
            </w:pPr>
          </w:p>
        </w:tc>
      </w:tr>
    </w:tbl>
    <w:p w:rsidR="00D8426A" w:rsidRPr="00D8426A" w:rsidRDefault="00D8426A" w:rsidP="00D8426A">
      <w:pPr>
        <w:ind w:left="708" w:firstLine="708"/>
        <w:rPr>
          <w:b/>
        </w:rPr>
      </w:pPr>
      <w:r w:rsidRPr="00D8426A">
        <w:rPr>
          <w:b/>
        </w:rPr>
        <w:t xml:space="preserve">TÜRK DİLİ-II, AİTT-II VE İNGİLİZCE-II DERSLERİNİN </w:t>
      </w:r>
      <w:r w:rsidR="001D2BE4">
        <w:rPr>
          <w:b/>
        </w:rPr>
        <w:t>FİNAL</w:t>
      </w:r>
      <w:r w:rsidRPr="00D8426A">
        <w:rPr>
          <w:b/>
        </w:rPr>
        <w:t xml:space="preserve"> SINAVLARI </w:t>
      </w:r>
      <w:r w:rsidR="001D2BE4">
        <w:rPr>
          <w:b/>
          <w:u w:val="single"/>
        </w:rPr>
        <w:t>3 HAZİRAN</w:t>
      </w:r>
      <w:bookmarkStart w:id="0" w:name="_GoBack"/>
      <w:bookmarkEnd w:id="0"/>
      <w:r w:rsidRPr="00D8426A">
        <w:rPr>
          <w:b/>
          <w:u w:val="single"/>
        </w:rPr>
        <w:t xml:space="preserve"> PAZARTESİ</w:t>
      </w:r>
      <w:r w:rsidRPr="00D8426A">
        <w:rPr>
          <w:b/>
        </w:rPr>
        <w:t xml:space="preserve"> </w:t>
      </w:r>
      <w:r w:rsidRPr="00D8426A">
        <w:rPr>
          <w:b/>
          <w:u w:val="single"/>
        </w:rPr>
        <w:t>13:30-15:00</w:t>
      </w:r>
      <w:r w:rsidRPr="00D8426A">
        <w:rPr>
          <w:b/>
        </w:rPr>
        <w:t xml:space="preserve"> SAATLERİ ARASINDA AŞAĞIDAKİ SALONLARDA YAPILACAKTIR.</w:t>
      </w:r>
    </w:p>
    <w:sectPr w:rsidR="00D8426A" w:rsidRPr="00D8426A" w:rsidSect="003E77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8C" w:rsidRDefault="0077678C" w:rsidP="00D8426A">
      <w:pPr>
        <w:spacing w:after="0" w:line="240" w:lineRule="auto"/>
      </w:pPr>
      <w:r>
        <w:separator/>
      </w:r>
    </w:p>
  </w:endnote>
  <w:endnote w:type="continuationSeparator" w:id="0">
    <w:p w:rsidR="0077678C" w:rsidRDefault="0077678C" w:rsidP="00D8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8C" w:rsidRDefault="0077678C" w:rsidP="00D8426A">
      <w:pPr>
        <w:spacing w:after="0" w:line="240" w:lineRule="auto"/>
      </w:pPr>
      <w:r>
        <w:separator/>
      </w:r>
    </w:p>
  </w:footnote>
  <w:footnote w:type="continuationSeparator" w:id="0">
    <w:p w:rsidR="0077678C" w:rsidRDefault="0077678C" w:rsidP="00D8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756"/>
    <w:multiLevelType w:val="hybridMultilevel"/>
    <w:tmpl w:val="3A5064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A0234"/>
    <w:multiLevelType w:val="hybridMultilevel"/>
    <w:tmpl w:val="3FC4A4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A4"/>
    <w:rsid w:val="000B4F60"/>
    <w:rsid w:val="001660FE"/>
    <w:rsid w:val="001D2BE4"/>
    <w:rsid w:val="00214EA4"/>
    <w:rsid w:val="003E775D"/>
    <w:rsid w:val="005214C8"/>
    <w:rsid w:val="005565B8"/>
    <w:rsid w:val="0077678C"/>
    <w:rsid w:val="007D6CB4"/>
    <w:rsid w:val="008C27CA"/>
    <w:rsid w:val="00AB128A"/>
    <w:rsid w:val="00D8426A"/>
    <w:rsid w:val="00F5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94AE"/>
  <w15:chartTrackingRefBased/>
  <w15:docId w15:val="{EEB7026D-F508-4D6E-848C-ECE380B6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D6C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26A"/>
  </w:style>
  <w:style w:type="paragraph" w:styleId="AltBilgi">
    <w:name w:val="footer"/>
    <w:basedOn w:val="Normal"/>
    <w:link w:val="AltBilgiChar"/>
    <w:uiPriority w:val="99"/>
    <w:unhideWhenUsed/>
    <w:rsid w:val="00D84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Siirtüniversitesi</dc:creator>
  <cp:keywords/>
  <dc:description/>
  <cp:lastModifiedBy>Siirtüniversitesi</cp:lastModifiedBy>
  <cp:revision>6</cp:revision>
  <dcterms:created xsi:type="dcterms:W3CDTF">2024-03-20T17:09:00Z</dcterms:created>
  <dcterms:modified xsi:type="dcterms:W3CDTF">2024-05-13T10:32:00Z</dcterms:modified>
</cp:coreProperties>
</file>