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mc:AlternateContent>
          <mc:Choice Requires="wps">
            <w:drawing>
              <wp:anchor allowOverlap="1" behindDoc="1" distB="0" distT="0" distL="0" distR="0" hidden="0" layoutInCell="0" locked="0" relativeHeight="0" simplePos="0">
                <wp:simplePos x="0" y="0"/>
                <wp:positionH relativeFrom="page">
                  <wp:align>center</wp:align>
                </wp:positionH>
                <wp:positionV relativeFrom="page">
                  <wp:align>center</wp:align>
                </wp:positionV>
                <wp:extent cx="7772400" cy="10058400"/>
                <wp:effectExtent b="0" l="0" r="0" t="0"/>
                <wp:wrapNone/>
                <wp:docPr id="423" name=""/>
                <a:graphic>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ext uri="{53640926-AAD7-44D8-BBD7-CCE9431645EC}"/>
                        </a:extLst>
                      </wps:spPr>
                      <wps:txbx>
                        <w:txbxContent>
                          <w:p w:rsidR="00653824" w:rsidDel="00000000" w:rsidP="00000000" w:rsidRDefault="00653824" w:rsidRPr="00000000">
                            <w:pPr>
                              <w:rPr>
                                <w:rFonts w:asciiTheme="majorHAnsi" w:cstheme="majorBidi" w:eastAsiaTheme="majorEastAsia" w:hAnsiTheme="majorHAnsi"/>
                                <w:b w:val="1"/>
                                <w:bCs w:val="1"/>
                                <w:color w:val="eeece1" w:themeColor="background2"/>
                                <w:spacing w:val="30"/>
                                <w:sz w:val="96"/>
                                <w:szCs w:val="96"/>
                                <w14:shadow w14:blurRad="25400" w14:sx="100000" w14:algn="tl" w14:sy="100000">
                                  <w14:srgbClr w14:val="000000">
                                    <w14:alpha w14:val="57000"/>
                                  </w14:srgbClr>
                                </w14:shadow>
                                <w14:textOutline w14:cap="flat" w14:cmpd="sng" w14:w="11430" w14:algn="ctr">
                                  <w14:noFill/>
                                  <w14:prstDash w14:val="solid"/>
                                  <w14:round/>
                                </w14:textOutline>
                                <w14:props3d>
                                  <w14:bevelT w14:h="12700" w14:w="27940"/>
                                  <w14:extrusionClr>
                                    <w14:srgbClr w14:val="000000"/>
                                  </w14:extrusionClr>
                                  <w14:contourClr>
                                    <w14:srgbClr w14:val="000000"/>
                                  </w14:contourClr>
                                </w14:props3d>
                              </w:rPr>
                            </w:pPr>
                            <w:r w:rsidDel="00000000" w:rsidR="00000000" w:rsidRPr="00000000">
                              <w:rPr>
                                <w:rFonts w:asciiTheme="majorHAnsi" w:cstheme="majorBidi" w:eastAsiaTheme="majorEastAsia" w:hAnsiTheme="majorHAnsi"/>
                                <w:b w:val="1"/>
                                <w:bCs w:val="1"/>
                                <w:color w:val="eeece1" w:themeColor="background2"/>
                                <w:spacing w:val="30"/>
                                <w:sz w:val="72"/>
                                <w:szCs w:val="72"/>
                                <w14:shadow w14:blurRad="25400" w14:sx="100000" w14:algn="tl" w14:sy="100000">
                                  <w14:srgbClr w14:val="000000">
                                    <w14:alpha w14:val="57000"/>
                                  </w14:srgbClr>
                                </w14:shadow>
                                <w14:textOutline w14:cap="flat" w14:cmpd="sng" w14:w="11430" w14:algn="ctr">
                                  <w14:noFill/>
                                  <w14:prstDash w14:val="solid"/>
                                  <w14:round/>
                                </w14:textOutline>
                                <w14:props3d>
                                  <w14:bevelT w14:h="12700" w14:w="27940"/>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sidDel="00000000" w:rsidR="00000000" w:rsidRPr="00000000">
                              <w:rPr>
                                <w:rFonts w:asciiTheme="majorHAnsi" w:cstheme="majorBidi" w:eastAsiaTheme="majorEastAsia" w:hAnsiTheme="majorHAnsi"/>
                                <w:b w:val="1"/>
                                <w:bCs w:val="1"/>
                                <w:color w:val="eeece1" w:themeColor="background2"/>
                                <w:spacing w:val="30"/>
                                <w:sz w:val="72"/>
                                <w:szCs w:val="72"/>
                                <w:u w:val="single"/>
                                <w14:shadow w14:blurRad="25400" w14:sx="100000" w14:algn="tl" w14:sy="100000">
                                  <w14:srgbClr w14:val="000000">
                                    <w14:alpha w14:val="57000"/>
                                  </w14:srgbClr>
                                </w14:shadow>
                                <w14:textOutline w14:cap="flat" w14:cmpd="sng" w14:w="11430" w14:algn="ctr">
                                  <w14:noFill/>
                                  <w14:prstDash w14:val="solid"/>
                                  <w14:round/>
                                </w14:textOutline>
                                <w14:props3d>
                                  <w14:bevelT w14:h="12700" w14:w="27940"/>
                                  <w14:extrusionClr>
                                    <w14:srgbClr w14:val="000000"/>
                                  </w14:extrusionClr>
                                  <w14:contourClr>
                                    <w14:srgbClr w14:val="000000"/>
                                  </w14:contourClr>
                                </w14:props3d>
                              </w:rPr>
                              <w:t>xcvbnmqwertyuiopasdfghjklzxcvbnmqw</w:t>
                            </w:r>
                            <w:r w:rsidDel="00000000" w:rsidR="00000000" w:rsidRPr="00000000">
                              <w:rPr>
                                <w:rFonts w:asciiTheme="majorHAnsi" w:cstheme="majorBidi" w:eastAsiaTheme="majorEastAsia" w:hAnsiTheme="majorHAnsi"/>
                                <w:b w:val="1"/>
                                <w:bCs w:val="1"/>
                                <w:color w:val="eeece1" w:themeColor="background2"/>
                                <w:spacing w:val="30"/>
                                <w:sz w:val="72"/>
                                <w:szCs w:val="72"/>
                                <w14:shadow w14:blurRad="25400" w14:sx="100000" w14:algn="tl" w14:sy="100000">
                                  <w14:srgbClr w14:val="000000">
                                    <w14:alpha w14:val="57000"/>
                                  </w14:srgbClr>
                                </w14:shadow>
                                <w14:textOutline w14:cap="flat" w14:cmpd="sng" w14:w="11430" w14:algn="ctr">
                                  <w14:noFill/>
                                  <w14:prstDash w14:val="solid"/>
                                  <w14:round/>
                                </w14:textOutline>
                                <w14:props3d>
                                  <w14:bevelT w14:h="12700" w14:w="27940"/>
                                  <w14:extrusionClr>
                                    <w14:srgbClr w14:val="000000"/>
                                  </w14:extrusionClr>
                                  <w14:contourClr>
                                    <w14:srgbClr w14:val="000000"/>
                                  </w14:contourClr>
                                </w14:props3d>
                              </w:rPr>
                              <w:t>ertyuiopasdfghjklzxcvbnm</w:t>
                            </w:r>
                          </w:p>
                        </w:txbxContent>
                      </wps:txbx>
                      <wps:bodyPr anchorCtr="0" anchor="t" bIns="45720" lIns="91440" rIns="91440" rot="0" upright="1" vert="horz" wrap="square" tIns="45720">
                        <a:noAutofit/>
                        <a:scene3d>
                          <a:camera prst="orthographicFront"/>
                          <a:lightRig dir="t" rig="threePt"/>
                        </a:scene3d>
                        <a:sp3d extrusionH="57150">
                          <a:bevelT h="38100" prst="angle" w="38100"/>
                        </a:sp3d>
                      </wps:bodyPr>
                    </wps:wsp>
                  </a:graphicData>
                </a:graphic>
              </wp:anchor>
            </w:drawing>
          </mc:Choice>
          <mc:Fallback>
            <w:drawing>
              <wp:anchor allowOverlap="1" behindDoc="1" distB="0" distT="0" distL="0" distR="0" hidden="0" layoutInCell="0" locked="0" relativeHeight="0" simplePos="0">
                <wp:simplePos x="0" y="0"/>
                <wp:positionH relativeFrom="page">
                  <wp:align>center</wp:align>
                </wp:positionH>
                <wp:positionV relativeFrom="page">
                  <wp:align>center</wp:align>
                </wp:positionV>
                <wp:extent cx="7772400" cy="10058400"/>
                <wp:effectExtent b="0" l="0" r="0" t="0"/>
                <wp:wrapNone/>
                <wp:docPr id="42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772400" cy="100584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tbl>
      <w:tblPr>
        <w:tblStyle w:val="Table1"/>
        <w:tblW w:w="6513.0" w:type="dxa"/>
        <w:jc w:val="center"/>
        <w:tblBorders>
          <w:top w:color="632423" w:space="0" w:sz="36" w:val="single"/>
          <w:left w:color="632423" w:space="0" w:sz="36" w:val="single"/>
          <w:bottom w:color="632423" w:space="0" w:sz="36" w:val="single"/>
          <w:right w:color="632423" w:space="0" w:sz="36" w:val="single"/>
        </w:tblBorders>
        <w:tblLayout w:type="fixed"/>
        <w:tblLook w:val="0400"/>
      </w:tblPr>
      <w:tblGrid>
        <w:gridCol w:w="6513"/>
        <w:tblGridChange w:id="0">
          <w:tblGrid>
            <w:gridCol w:w="6513"/>
          </w:tblGrid>
        </w:tblGridChange>
      </w:tblGrid>
      <w:tr>
        <w:trPr>
          <w:trHeight w:val="3760" w:hRule="atLeast"/>
        </w:trPr>
        <w:tc>
          <w:tcPr>
            <w:shd w:fill="ffffff" w:val="clear"/>
            <w:vAlign w:val="center"/>
          </w:tcPr>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40"/>
                <w:szCs w:val="40"/>
                <w:u w:val="none"/>
                <w:shd w:fill="auto" w:val="clear"/>
                <w:vertAlign w:val="baseline"/>
              </w:rPr>
            </w:pPr>
            <w:r w:rsidDel="00000000" w:rsidR="00000000" w:rsidRPr="00000000">
              <w:rPr>
                <w:rFonts w:ascii="Cambria" w:cs="Cambria" w:eastAsia="Cambria" w:hAnsi="Cambria"/>
                <w:b w:val="0"/>
                <w:i w:val="0"/>
                <w:smallCaps w:val="0"/>
                <w:strike w:val="0"/>
                <w:color w:val="000000"/>
                <w:sz w:val="40"/>
                <w:szCs w:val="40"/>
                <w:u w:val="none"/>
                <w:shd w:fill="auto" w:val="clear"/>
                <w:vertAlign w:val="baseline"/>
                <w:rtl w:val="0"/>
              </w:rPr>
              <w:t xml:space="preserve">Siirt Üniversitesi 2022 Yılı İdari Faaliyet Raporu Hazırlama Taslağı</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32"/>
                <w:szCs w:val="32"/>
                <w:u w:val="none"/>
                <w:shd w:fill="auto" w:val="clear"/>
                <w:vertAlign w:val="baseline"/>
              </w:rPr>
            </w:pPr>
            <w:r w:rsidDel="00000000" w:rsidR="00000000" w:rsidRPr="00000000">
              <w:rPr>
                <w:rFonts w:ascii="Cambria" w:cs="Cambria" w:eastAsia="Cambria" w:hAnsi="Cambria"/>
                <w:b w:val="0"/>
                <w:i w:val="0"/>
                <w:smallCaps w:val="0"/>
                <w:strike w:val="0"/>
                <w:color w:val="000000"/>
                <w:sz w:val="32"/>
                <w:szCs w:val="32"/>
                <w:u w:val="none"/>
                <w:shd w:fill="auto" w:val="clear"/>
                <w:vertAlign w:val="baseline"/>
                <w:rtl w:val="0"/>
              </w:rPr>
              <w:t xml:space="preserve">Akademik Birimler</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20.1.2023</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Stratejii</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br w:type="page"/>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 GEÇMİŞİ TARİHÇESİ</w:t>
              <w:tab/>
              <w:t xml:space="preserve">2</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 MİSYONU</w:t>
              <w:tab/>
              <w:t xml:space="preserve">3</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 VİZYONU</w:t>
              <w:tab/>
              <w:t xml:space="preserve">3</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BİRİME AİT TEŞKİLAT ŞEMASI</w:t>
              <w:tab/>
              <w:t xml:space="preserve">3</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 PERSONELLERİ</w:t>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 KURUMDAKİ  GÖREVİ</w:t>
              <w:tab/>
              <w:t xml:space="preserve">4</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BİRİME AİT RESİMLER (En az 4 Fotoğraf )</w:t>
              <w:tab/>
              <w:t xml:space="preserve">4</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BİRİMİNİZCE SENE İÇİNDE YAPILAN FAALİYETLER</w:t>
              <w:tab/>
              <w:t xml:space="preserve">5</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BİRİMİNİZE AİT GZFT  ANALİZLERİ</w:t>
              <w:tab/>
              <w:t xml:space="preserve">5</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 PAYDAŞ ANALİZİ</w:t>
              <w:tab/>
              <w:t xml:space="preserve">5</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 RİSK ANALİZİ</w:t>
              <w:tab/>
              <w:t xml:space="preserve">5</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BİRİM PERSONELİ İLE İLGİLİ BİLGİLER</w:t>
              <w:tab/>
              <w:t xml:space="preserve">6</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YAYINLARA DAİR BİLGİLER</w:t>
              <w:tab/>
              <w:t xml:space="preserve">6</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KOORDİNATÖRLÜKLER</w:t>
              <w:tab/>
              <w:t xml:space="preserve">11</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62"/>
            </w:tabs>
            <w:spacing w:after="100" w:before="0" w:line="259" w:lineRule="auto"/>
            <w:ind w:left="220" w:right="0" w:hanging="220"/>
            <w:jc w:val="left"/>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Erasmus Farabi</w:t>
              <w:tab/>
              <w:t xml:space="preserve">13</w:t>
            </w:r>
          </w:hyperlink>
          <w:r w:rsidDel="00000000" w:rsidR="00000000" w:rsidRPr="00000000">
            <w:rPr>
              <w:rtl w:val="0"/>
            </w:rPr>
          </w:r>
        </w:p>
        <w:p w:rsidR="00000000" w:rsidDel="00000000" w:rsidP="00000000" w:rsidRDefault="00000000" w:rsidRPr="00000000" w14:paraId="0000001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1"/>
        <w:jc w:val="both"/>
        <w:rPr/>
      </w:pPr>
      <w:bookmarkStart w:colFirst="0" w:colLast="0" w:name="_gjdgxs" w:id="0"/>
      <w:bookmarkEnd w:id="0"/>
      <w:r w:rsidDel="00000000" w:rsidR="00000000" w:rsidRPr="00000000">
        <w:rPr>
          <w:rtl w:val="0"/>
        </w:rPr>
        <w:t xml:space="preserve">BİRİMİN GEÇMİŞİ TARİHÇESİ </w:t>
      </w:r>
    </w:p>
    <w:p w:rsidR="00000000" w:rsidDel="00000000" w:rsidP="00000000" w:rsidRDefault="00000000" w:rsidRPr="00000000" w14:paraId="0000002E">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120" w:before="120" w:line="24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2002-2003 eğitim – Siirt Meslek Yüksekokulu öğretim döneminde Dicle Üniversitesi’ne bağlı olarak kurulmuştur. 2014 -2015 eğitim –öğretim döneminde yeni bir yapılanmaya gidilmiş ve Sosyal Bilimler Meslek Yüksekokulu ayrı ve yeni bir birim olarak eğitime hizmet vermeye başlamıştır.</w:t>
      </w:r>
    </w:p>
    <w:p w:rsidR="00000000" w:rsidDel="00000000" w:rsidP="00000000" w:rsidRDefault="00000000" w:rsidRPr="00000000" w14:paraId="00000030">
      <w:pPr>
        <w:spacing w:after="120" w:before="120" w:line="240" w:lineRule="auto"/>
        <w:jc w:val="both"/>
        <w:rPr>
          <w:rFonts w:ascii="Times New Roman" w:cs="Times New Roman" w:eastAsia="Times New Roman" w:hAnsi="Times New Roman"/>
          <w:i w:val="1"/>
          <w:color w:val="333333"/>
          <w:sz w:val="24"/>
          <w:szCs w:val="24"/>
        </w:rPr>
      </w:pPr>
      <w:r w:rsidDel="00000000" w:rsidR="00000000" w:rsidRPr="00000000">
        <w:rPr>
          <w:rFonts w:ascii="Times New Roman" w:cs="Times New Roman" w:eastAsia="Times New Roman" w:hAnsi="Times New Roman"/>
          <w:i w:val="1"/>
          <w:color w:val="333333"/>
          <w:sz w:val="24"/>
          <w:szCs w:val="24"/>
          <w:rtl w:val="0"/>
        </w:rPr>
        <w:t xml:space="preserve">Sosyal Bilimler Meslek Yüksekokulumuz bünyesinde Aşçılık (Normal Öğretim, Çağrı Merkezi Hizmetleri (Normal Öğretim), Çocuk Gelişimi </w:t>
      </w:r>
      <w:r w:rsidDel="00000000" w:rsidR="00000000" w:rsidRPr="00000000">
        <w:rPr>
          <w:rFonts w:ascii="Times New Roman" w:cs="Times New Roman" w:eastAsia="Times New Roman" w:hAnsi="Times New Roman"/>
          <w:color w:val="333333"/>
          <w:sz w:val="24"/>
          <w:szCs w:val="24"/>
          <w:rtl w:val="0"/>
        </w:rPr>
        <w:t xml:space="preserve">(Normal ve İkinci</w:t>
      </w:r>
      <w:r w:rsidDel="00000000" w:rsidR="00000000" w:rsidRPr="00000000">
        <w:rPr>
          <w:rFonts w:ascii="Times New Roman" w:cs="Times New Roman" w:eastAsia="Times New Roman" w:hAnsi="Times New Roman"/>
          <w:i w:val="1"/>
          <w:color w:val="333333"/>
          <w:sz w:val="24"/>
          <w:szCs w:val="24"/>
          <w:rtl w:val="0"/>
        </w:rPr>
        <w:t xml:space="preserve"> </w:t>
      </w:r>
      <w:r w:rsidDel="00000000" w:rsidR="00000000" w:rsidRPr="00000000">
        <w:rPr>
          <w:rFonts w:ascii="Times New Roman" w:cs="Times New Roman" w:eastAsia="Times New Roman" w:hAnsi="Times New Roman"/>
          <w:color w:val="333333"/>
          <w:sz w:val="24"/>
          <w:szCs w:val="24"/>
          <w:rtl w:val="0"/>
        </w:rPr>
        <w:t xml:space="preserve">Öğretim), </w:t>
      </w:r>
      <w:r w:rsidDel="00000000" w:rsidR="00000000" w:rsidRPr="00000000">
        <w:rPr>
          <w:rFonts w:ascii="Times New Roman" w:cs="Times New Roman" w:eastAsia="Times New Roman" w:hAnsi="Times New Roman"/>
          <w:i w:val="1"/>
          <w:color w:val="333333"/>
          <w:sz w:val="24"/>
          <w:szCs w:val="24"/>
          <w:rtl w:val="0"/>
        </w:rPr>
        <w:t xml:space="preserve">Muhasebe ve Vergi Uygulamaları </w:t>
      </w:r>
      <w:r w:rsidDel="00000000" w:rsidR="00000000" w:rsidRPr="00000000">
        <w:rPr>
          <w:rFonts w:ascii="Times New Roman" w:cs="Times New Roman" w:eastAsia="Times New Roman" w:hAnsi="Times New Roman"/>
          <w:color w:val="333333"/>
          <w:sz w:val="24"/>
          <w:szCs w:val="24"/>
          <w:rtl w:val="0"/>
        </w:rPr>
        <w:t xml:space="preserve">(Normal Öğretim), </w:t>
      </w:r>
      <w:r w:rsidDel="00000000" w:rsidR="00000000" w:rsidRPr="00000000">
        <w:rPr>
          <w:rFonts w:ascii="Times New Roman" w:cs="Times New Roman" w:eastAsia="Times New Roman" w:hAnsi="Times New Roman"/>
          <w:i w:val="1"/>
          <w:color w:val="333333"/>
          <w:sz w:val="24"/>
          <w:szCs w:val="24"/>
          <w:rtl w:val="0"/>
        </w:rPr>
        <w:t xml:space="preserve">Büro Yönetimi ve Yönetici Asistanlığı </w:t>
      </w:r>
      <w:r w:rsidDel="00000000" w:rsidR="00000000" w:rsidRPr="00000000">
        <w:rPr>
          <w:rFonts w:ascii="Times New Roman" w:cs="Times New Roman" w:eastAsia="Times New Roman" w:hAnsi="Times New Roman"/>
          <w:color w:val="333333"/>
          <w:sz w:val="24"/>
          <w:szCs w:val="24"/>
          <w:rtl w:val="0"/>
        </w:rPr>
        <w:t xml:space="preserve">(Normal ve İkinci Öğretim), </w:t>
      </w:r>
      <w:r w:rsidDel="00000000" w:rsidR="00000000" w:rsidRPr="00000000">
        <w:rPr>
          <w:rFonts w:ascii="Times New Roman" w:cs="Times New Roman" w:eastAsia="Times New Roman" w:hAnsi="Times New Roman"/>
          <w:i w:val="1"/>
          <w:color w:val="333333"/>
          <w:sz w:val="24"/>
          <w:szCs w:val="24"/>
          <w:rtl w:val="0"/>
        </w:rPr>
        <w:t xml:space="preserve">İşletme Yönetimi </w:t>
      </w:r>
      <w:r w:rsidDel="00000000" w:rsidR="00000000" w:rsidRPr="00000000">
        <w:rPr>
          <w:rFonts w:ascii="Times New Roman" w:cs="Times New Roman" w:eastAsia="Times New Roman" w:hAnsi="Times New Roman"/>
          <w:color w:val="333333"/>
          <w:sz w:val="24"/>
          <w:szCs w:val="24"/>
          <w:rtl w:val="0"/>
        </w:rPr>
        <w:t xml:space="preserve">(Normal Öğretim), </w:t>
      </w:r>
      <w:r w:rsidDel="00000000" w:rsidR="00000000" w:rsidRPr="00000000">
        <w:rPr>
          <w:rFonts w:ascii="Times New Roman" w:cs="Times New Roman" w:eastAsia="Times New Roman" w:hAnsi="Times New Roman"/>
          <w:i w:val="1"/>
          <w:color w:val="333333"/>
          <w:sz w:val="24"/>
          <w:szCs w:val="24"/>
          <w:rtl w:val="0"/>
        </w:rPr>
        <w:t xml:space="preserve">Uygulamalı İngilizce ve Çevirmenlik </w:t>
      </w:r>
      <w:r w:rsidDel="00000000" w:rsidR="00000000" w:rsidRPr="00000000">
        <w:rPr>
          <w:rFonts w:ascii="Times New Roman" w:cs="Times New Roman" w:eastAsia="Times New Roman" w:hAnsi="Times New Roman"/>
          <w:color w:val="333333"/>
          <w:sz w:val="24"/>
          <w:szCs w:val="24"/>
          <w:rtl w:val="0"/>
        </w:rPr>
        <w:t xml:space="preserve">(Normal ve İkinci Öğretim), </w:t>
      </w:r>
      <w:r w:rsidDel="00000000" w:rsidR="00000000" w:rsidRPr="00000000">
        <w:rPr>
          <w:rFonts w:ascii="Times New Roman" w:cs="Times New Roman" w:eastAsia="Times New Roman" w:hAnsi="Times New Roman"/>
          <w:i w:val="1"/>
          <w:color w:val="333333"/>
          <w:sz w:val="24"/>
          <w:szCs w:val="24"/>
          <w:rtl w:val="0"/>
        </w:rPr>
        <w:t xml:space="preserve">El Sanatları </w:t>
      </w:r>
      <w:r w:rsidDel="00000000" w:rsidR="00000000" w:rsidRPr="00000000">
        <w:rPr>
          <w:rFonts w:ascii="Times New Roman" w:cs="Times New Roman" w:eastAsia="Times New Roman" w:hAnsi="Times New Roman"/>
          <w:color w:val="333333"/>
          <w:sz w:val="24"/>
          <w:szCs w:val="24"/>
          <w:rtl w:val="0"/>
        </w:rPr>
        <w:t xml:space="preserve">(Normal Öğretim), </w:t>
      </w:r>
      <w:r w:rsidDel="00000000" w:rsidR="00000000" w:rsidRPr="00000000">
        <w:rPr>
          <w:rFonts w:ascii="Times New Roman" w:cs="Times New Roman" w:eastAsia="Times New Roman" w:hAnsi="Times New Roman"/>
          <w:i w:val="1"/>
          <w:color w:val="333333"/>
          <w:sz w:val="24"/>
          <w:szCs w:val="24"/>
          <w:rtl w:val="0"/>
        </w:rPr>
        <w:t xml:space="preserve">Sosyal Hizmetler </w:t>
      </w:r>
      <w:r w:rsidDel="00000000" w:rsidR="00000000" w:rsidRPr="00000000">
        <w:rPr>
          <w:rFonts w:ascii="Times New Roman" w:cs="Times New Roman" w:eastAsia="Times New Roman" w:hAnsi="Times New Roman"/>
          <w:color w:val="333333"/>
          <w:sz w:val="24"/>
          <w:szCs w:val="24"/>
          <w:rtl w:val="0"/>
        </w:rPr>
        <w:t xml:space="preserve">(Normal ve İkinci Öğretim), </w:t>
      </w:r>
      <w:r w:rsidDel="00000000" w:rsidR="00000000" w:rsidRPr="00000000">
        <w:rPr>
          <w:rFonts w:ascii="Times New Roman" w:cs="Times New Roman" w:eastAsia="Times New Roman" w:hAnsi="Times New Roman"/>
          <w:i w:val="1"/>
          <w:color w:val="333333"/>
          <w:sz w:val="24"/>
          <w:szCs w:val="24"/>
          <w:rtl w:val="0"/>
        </w:rPr>
        <w:t xml:space="preserve">Yerel Yönetimler </w:t>
      </w:r>
      <w:r w:rsidDel="00000000" w:rsidR="00000000" w:rsidRPr="00000000">
        <w:rPr>
          <w:rFonts w:ascii="Times New Roman" w:cs="Times New Roman" w:eastAsia="Times New Roman" w:hAnsi="Times New Roman"/>
          <w:color w:val="333333"/>
          <w:sz w:val="24"/>
          <w:szCs w:val="24"/>
          <w:rtl w:val="0"/>
        </w:rPr>
        <w:t xml:space="preserve">(Normal Öğretim) programlarını</w:t>
      </w:r>
      <w:r w:rsidDel="00000000" w:rsidR="00000000" w:rsidRPr="00000000">
        <w:rPr>
          <w:rFonts w:ascii="Times New Roman" w:cs="Times New Roman" w:eastAsia="Times New Roman" w:hAnsi="Times New Roman"/>
          <w:i w:val="1"/>
          <w:color w:val="333333"/>
          <w:sz w:val="24"/>
          <w:szCs w:val="24"/>
          <w:rtl w:val="0"/>
        </w:rPr>
        <w:t xml:space="preserve"> </w:t>
      </w:r>
      <w:r w:rsidDel="00000000" w:rsidR="00000000" w:rsidRPr="00000000">
        <w:rPr>
          <w:rFonts w:ascii="Times New Roman" w:cs="Times New Roman" w:eastAsia="Times New Roman" w:hAnsi="Times New Roman"/>
          <w:color w:val="333333"/>
          <w:sz w:val="24"/>
          <w:szCs w:val="24"/>
          <w:rtl w:val="0"/>
        </w:rPr>
        <w:t xml:space="preserve">kalifiye eleman yetiştirmek üzere açmıştır.</w:t>
      </w:r>
      <w:r w:rsidDel="00000000" w:rsidR="00000000" w:rsidRPr="00000000">
        <w:rPr>
          <w:rtl w:val="0"/>
        </w:rPr>
      </w:r>
    </w:p>
    <w:p w:rsidR="00000000" w:rsidDel="00000000" w:rsidP="00000000" w:rsidRDefault="00000000" w:rsidRPr="00000000" w14:paraId="00000031">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120" w:before="120" w:line="24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spacing w:after="120" w:before="120" w:line="240" w:lineRule="auto"/>
        <w:jc w:val="both"/>
        <w:rPr>
          <w:rFonts w:ascii="Times New Roman" w:cs="Times New Roman" w:eastAsia="Times New Roman" w:hAnsi="Times New Roman"/>
          <w:sz w:val="24"/>
          <w:szCs w:val="24"/>
        </w:rPr>
      </w:pPr>
      <w:bookmarkStart w:colFirst="0" w:colLast="0" w:name="_1ksv4uv" w:id="1"/>
      <w:bookmarkEnd w:id="1"/>
      <w:r w:rsidDel="00000000" w:rsidR="00000000" w:rsidRPr="00000000">
        <w:rPr>
          <w:rFonts w:ascii="Times New Roman" w:cs="Times New Roman" w:eastAsia="Times New Roman" w:hAnsi="Times New Roman"/>
          <w:sz w:val="24"/>
          <w:szCs w:val="24"/>
          <w:rtl w:val="0"/>
        </w:rPr>
        <w:t xml:space="preserve">BİRİMİN MİSYONU</w:t>
      </w:r>
    </w:p>
    <w:p w:rsidR="00000000" w:rsidDel="00000000" w:rsidP="00000000" w:rsidRDefault="00000000" w:rsidRPr="00000000" w14:paraId="00000035">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120" w:before="120" w:line="24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Sosyal Bilimler Meslek Yüksekokulu'muzun Misyonu; Evrensel nitelikte bilgi ve teknoloji üreten, araştırmacı, katılımcı, paylaşımcı, özgün ve estetik değerlere sahip, çağdaş bir öğretim kültürü oluşturmak ve mesleki açıdan yetkin, toplumsal değerlere saygılı, Atatürk İlke ve İnkılapları doğrultusunda hür ve bilimsel düşünce gücüne, geniş bir dünya görüşüne sahip, beden-zihin, ahlak ve duygu bakımından sağlıklı olarak gelişmiş, ilgi ve yetenekleri yönünde yurt kalkınmasına ve ihtiyaçlarına cevap verecek, aynı zamanda kendi geçim ve mutluluğunu sağlayacak bir mesleğin bilgi, beceri, davranış ve genel kültürüne sahip vatandaşlar yetiştirmenin yanında referans bir meslek yüksekokulu olma özelliğini kazanmaktır.</w:t>
      </w:r>
    </w:p>
    <w:p w:rsidR="00000000" w:rsidDel="00000000" w:rsidP="00000000" w:rsidRDefault="00000000" w:rsidRPr="00000000" w14:paraId="00000037">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pStyle w:val="Heading1"/>
        <w:spacing w:after="120" w:before="120" w:line="240" w:lineRule="auto"/>
        <w:jc w:val="both"/>
        <w:rPr>
          <w:rFonts w:ascii="Times New Roman" w:cs="Times New Roman" w:eastAsia="Times New Roman" w:hAnsi="Times New Roman"/>
          <w:sz w:val="24"/>
          <w:szCs w:val="24"/>
        </w:rPr>
      </w:pPr>
      <w:bookmarkStart w:colFirst="0" w:colLast="0" w:name="_44sinio" w:id="2"/>
      <w:bookmarkEnd w:id="2"/>
      <w:r w:rsidDel="00000000" w:rsidR="00000000" w:rsidRPr="00000000">
        <w:rPr>
          <w:rFonts w:ascii="Times New Roman" w:cs="Times New Roman" w:eastAsia="Times New Roman" w:hAnsi="Times New Roman"/>
          <w:sz w:val="24"/>
          <w:szCs w:val="24"/>
          <w:rtl w:val="0"/>
        </w:rPr>
        <w:t xml:space="preserve">BİRİMİN VİZYONU</w:t>
      </w:r>
    </w:p>
    <w:p w:rsidR="00000000" w:rsidDel="00000000" w:rsidP="00000000" w:rsidRDefault="00000000" w:rsidRPr="00000000" w14:paraId="0000003F">
      <w:pPr>
        <w:spacing w:after="120" w:before="120" w:line="24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i w:val="1"/>
          <w:color w:val="333333"/>
          <w:sz w:val="24"/>
          <w:szCs w:val="24"/>
          <w:rtl w:val="0"/>
        </w:rPr>
        <w:t xml:space="preserve">Sosyal Bilimler Meslek Yüksekokulu'muzun Vizyonu; </w:t>
      </w:r>
      <w:r w:rsidDel="00000000" w:rsidR="00000000" w:rsidRPr="00000000">
        <w:rPr>
          <w:rFonts w:ascii="Times New Roman" w:cs="Times New Roman" w:eastAsia="Times New Roman" w:hAnsi="Times New Roman"/>
          <w:color w:val="333333"/>
          <w:sz w:val="24"/>
          <w:szCs w:val="24"/>
          <w:rtl w:val="0"/>
        </w:rPr>
        <w:t xml:space="preserve">sürekli değişen sosyo-ekonomik şartlara ve teknolojik gelişmelere uyum sağlayabilecek, çağın gereksinimlerine göre, bilinçli öğrenciler yetiştirmek, bölgemizin kaliteli ara eleman ihtiyacı sorununu çözmeye yönelik çalışmalarımıza aralıksız devam etmek, saygın ve lider meslek Yüksekokulu misyonumuzu sürdürmektir.</w:t>
      </w:r>
    </w:p>
    <w:p w:rsidR="00000000" w:rsidDel="00000000" w:rsidP="00000000" w:rsidRDefault="00000000" w:rsidRPr="00000000" w14:paraId="00000040">
      <w:pPr>
        <w:spacing w:after="120" w:before="1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1"/>
        <w:rPr/>
      </w:pPr>
      <w:bookmarkStart w:colFirst="0" w:colLast="0" w:name="_2jxsxqh" w:id="3"/>
      <w:bookmarkEnd w:id="3"/>
      <w:r w:rsidDel="00000000" w:rsidR="00000000" w:rsidRPr="00000000">
        <w:rPr>
          <w:rtl w:val="0"/>
        </w:rPr>
      </w:r>
    </w:p>
    <w:p w:rsidR="00000000" w:rsidDel="00000000" w:rsidP="00000000" w:rsidRDefault="00000000" w:rsidRPr="00000000" w14:paraId="00000047">
      <w:pPr>
        <w:pStyle w:val="Heading1"/>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pStyle w:val="Heading1"/>
        <w:rPr/>
      </w:pPr>
      <w:r w:rsidDel="00000000" w:rsidR="00000000" w:rsidRPr="00000000">
        <w:rPr>
          <w:rtl w:val="0"/>
        </w:rPr>
        <w:t xml:space="preserve">BİRİME AİT TEŞKİLAT ŞEMASI</w:t>
      </w:r>
    </w:p>
    <w:p w:rsidR="00000000" w:rsidDel="00000000" w:rsidP="00000000" w:rsidRDefault="00000000" w:rsidRPr="00000000" w14:paraId="0000004B">
      <w:pPr>
        <w:rPr/>
      </w:pPr>
      <w:bookmarkStart w:colFirst="0" w:colLast="0" w:name="_z337ya" w:id="4"/>
      <w:bookmarkEnd w:id="4"/>
      <w:r w:rsidDel="00000000" w:rsidR="00000000" w:rsidRPr="00000000">
        <w:rPr/>
        <w:drawing>
          <wp:inline distB="0" distT="0" distL="0" distR="0">
            <wp:extent cx="5875171" cy="5732107"/>
            <wp:effectExtent b="0" l="0" r="0" t="0"/>
            <wp:docPr id="42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875171" cy="5732107"/>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pStyle w:val="Heading1"/>
        <w:rPr/>
      </w:pP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0">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1">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2">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3">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7">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8">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9">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A">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B">
      <w:pPr>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C">
      <w:pPr>
        <w:pStyle w:val="Heading1"/>
        <w:rPr/>
      </w:pPr>
      <w:r w:rsidDel="00000000" w:rsidR="00000000" w:rsidRPr="00000000">
        <w:rPr>
          <w:rtl w:val="0"/>
        </w:rPr>
        <w:t xml:space="preserve">BİRİM PERSONELLERİ</w:t>
      </w:r>
    </w:p>
    <w:tbl>
      <w:tblPr>
        <w:tblStyle w:val="Table2"/>
        <w:tblW w:w="4977.0" w:type="dxa"/>
        <w:jc w:val="left"/>
        <w:tblInd w:w="55.0" w:type="dxa"/>
        <w:tblLayout w:type="fixed"/>
        <w:tblLook w:val="0400"/>
      </w:tblPr>
      <w:tblGrid>
        <w:gridCol w:w="4977"/>
        <w:tblGridChange w:id="0">
          <w:tblGrid>
            <w:gridCol w:w="4977"/>
          </w:tblGrid>
        </w:tblGridChange>
      </w:tblGrid>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5D">
            <w:pPr>
              <w:spacing w:after="0" w:line="240" w:lineRule="auto"/>
              <w:rPr>
                <w:rFonts w:ascii="Times New Roman" w:cs="Times New Roman" w:eastAsia="Times New Roman" w:hAnsi="Times New Roman"/>
                <w:color w:val="000000"/>
                <w:sz w:val="20"/>
                <w:szCs w:val="20"/>
              </w:rPr>
            </w:pPr>
            <w:bookmarkStart w:colFirst="0" w:colLast="0" w:name="_3j2qqm3" w:id="5"/>
            <w:bookmarkEnd w:id="5"/>
            <w:r w:rsidDel="00000000" w:rsidR="00000000" w:rsidRPr="00000000">
              <w:rPr>
                <w:rFonts w:ascii="Times New Roman" w:cs="Times New Roman" w:eastAsia="Times New Roman" w:hAnsi="Times New Roman"/>
                <w:color w:val="000000"/>
                <w:sz w:val="20"/>
                <w:szCs w:val="20"/>
                <w:rtl w:val="0"/>
              </w:rPr>
              <w:t xml:space="preserve">Dr.Öğr.Üyesi  Muzaffer KARAKAŞ</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5E">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Dr.Öğr.Üyesi Hüseyin YILMAZ</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5F">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Dr.Öğr.Üyesi Yasemin KARATAŞ ELÇİÇEK</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0">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Abdullah ELMAS</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1">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Abdullah GÜNAY</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2">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Burhan ÜZÜM</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3">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Ceylan YILMAZ</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4">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Demet ERKUZU</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5">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Diyaddin ALP</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6">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Esra Hafiza ÖMÜR</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7">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Fatma KOÇ</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8">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Gülin Tuğçe SÖYLEYİCİ</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9">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Halil ÖZDEMİR</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A">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Hanım TAŞKAYNATAN</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B">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İbrahim YILDIZ</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C">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Kemal Şahin TUNCEL</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D">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M.Fatih SANCAR</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E">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Metin ÇELİK</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F">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Muzaffer KARAKAŞ</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0">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Mücahit EZER</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1">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Nalan ASLAN</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2">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Ömür KIZILKAN</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3">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Sadullah SEYİDOĞLU</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4">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Sedat ÇABUK</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5">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Selahattin ALPKAN</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6">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Serhat TEĞİN</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7">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Sümeyye DALAGAN</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8">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Uğur EPÇAÇAN</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9">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Yakup KARS</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A">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Yasemin ELÇİÇEK</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B">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Yılmaz ÇEKMEN</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C">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Yunus BİLGİN</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D">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Yusuf ÇELİK</w:t>
            </w:r>
          </w:p>
        </w:tc>
      </w:tr>
      <w:tr>
        <w:trPr>
          <w:trHeight w:val="8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7E">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Öğr.Gör. Zekeriya MENAK</w:t>
            </w:r>
          </w:p>
        </w:tc>
      </w:tr>
    </w:tbl>
    <w:p w:rsidR="00000000" w:rsidDel="00000000" w:rsidP="00000000" w:rsidRDefault="00000000" w:rsidRPr="00000000" w14:paraId="0000007F">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80">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81">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82">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83">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84">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85">
      <w:pPr>
        <w:rPr/>
      </w:pPr>
      <w:r w:rsidDel="00000000" w:rsidR="00000000" w:rsidRPr="00000000">
        <w:rPr>
          <w:rFonts w:ascii="Cambria" w:cs="Cambria" w:eastAsia="Cambria" w:hAnsi="Cambria"/>
          <w:b w:val="1"/>
          <w:color w:val="366091"/>
          <w:sz w:val="28"/>
          <w:szCs w:val="28"/>
          <w:rtl w:val="0"/>
        </w:rPr>
        <w:t xml:space="preserve">BİRİMİN KURUMDAKİ GÖREVİ</w:t>
      </w:r>
      <w:r w:rsidDel="00000000" w:rsidR="00000000" w:rsidRPr="00000000">
        <w:rPr>
          <w:rtl w:val="0"/>
        </w:rPr>
        <w:t xml:space="preserve">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Ülkemizin kalkınmasına ve sağlıklı bireylerin yetişmesine katkı sağlayacak, nitelikli ara elemanlar yetiştirmektir. Bu amaca yönelik olarak öğrenme sürecinde teorik ve uygulamalı eğitimler yoluyla teknik bilgi ve mesleki beceri kazandırılarak  ihtiyaç duyulan elemanlar yetiştirmektir. Eğitimin niteliğini artırarak nitelikli mezunlar vermek öğrencilerin akademik ve bireysel gelişimini desteklemek demografik yapıdaki değişimle birlikte, teknolojideki değişimleri de kavrayacak şekilde gelişmelere uygun alanları ile ilgili bilgiler vererek, aranan nitelikli eleman olmalarını amaçlamaktayız.</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pStyle w:val="Heading1"/>
        <w:rPr/>
      </w:pPr>
      <w:bookmarkStart w:colFirst="0" w:colLast="0" w:name="_1y810tw" w:id="6"/>
      <w:bookmarkEnd w:id="6"/>
      <w:r w:rsidDel="00000000" w:rsidR="00000000" w:rsidRPr="00000000">
        <w:rPr>
          <w:rtl w:val="0"/>
        </w:rPr>
        <w:t xml:space="preserve">BİRİME AİT RESİMLER (En az 4 Fotoğraf )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drawing>
          <wp:inline distB="0" distT="0" distL="0" distR="0">
            <wp:extent cx="5760720" cy="3834849"/>
            <wp:effectExtent b="0" l="0" r="0" t="0"/>
            <wp:docPr id="42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60720" cy="3834849"/>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drawing>
          <wp:inline distB="0" distT="0" distL="0" distR="0">
            <wp:extent cx="5760720" cy="3834849"/>
            <wp:effectExtent b="0" l="0" r="0" t="0"/>
            <wp:docPr id="427"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60720" cy="3834849"/>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drawing>
          <wp:inline distB="0" distT="0" distL="0" distR="0">
            <wp:extent cx="5760720" cy="3237941"/>
            <wp:effectExtent b="0" l="0" r="0" t="0"/>
            <wp:docPr id="42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760720" cy="3237941"/>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drawing>
          <wp:inline distB="0" distT="0" distL="0" distR="0">
            <wp:extent cx="5760720" cy="3237941"/>
            <wp:effectExtent b="0" l="0" r="0" t="0"/>
            <wp:docPr id="429"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5760720" cy="3237941"/>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rPr/>
      </w:pPr>
      <w:r w:rsidDel="00000000" w:rsidR="00000000" w:rsidRPr="00000000">
        <w:rPr/>
        <w:drawing>
          <wp:inline distB="0" distT="0" distL="0" distR="0">
            <wp:extent cx="5705475" cy="3076575"/>
            <wp:effectExtent b="0" l="0" r="0" t="0"/>
            <wp:docPr id="428"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705475" cy="3076575"/>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rPr>
          <w:rFonts w:ascii="Cambria" w:cs="Cambria" w:eastAsia="Cambria" w:hAnsi="Cambria"/>
          <w:b w:val="1"/>
          <w:color w:val="366091"/>
          <w:sz w:val="28"/>
          <w:szCs w:val="28"/>
        </w:rPr>
      </w:pPr>
      <w:bookmarkStart w:colFirst="0" w:colLast="0" w:name="_4i7ojhp" w:id="7"/>
      <w:bookmarkEnd w:id="7"/>
      <w:r w:rsidDel="00000000" w:rsidR="00000000" w:rsidRPr="00000000">
        <w:rPr>
          <w:rtl w:val="0"/>
        </w:rPr>
      </w:r>
    </w:p>
    <w:p w:rsidR="00000000" w:rsidDel="00000000" w:rsidP="00000000" w:rsidRDefault="00000000" w:rsidRPr="00000000" w14:paraId="00000098">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99">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9A">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9B">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9C">
      <w:pPr>
        <w:rPr>
          <w:rFonts w:ascii="Cambria" w:cs="Cambria" w:eastAsia="Cambria" w:hAnsi="Cambria"/>
          <w:b w:val="1"/>
          <w:color w:val="366091"/>
          <w:sz w:val="28"/>
          <w:szCs w:val="28"/>
        </w:rPr>
      </w:pPr>
      <w:r w:rsidDel="00000000" w:rsidR="00000000" w:rsidRPr="00000000">
        <w:rPr>
          <w:rtl w:val="0"/>
        </w:rPr>
      </w:r>
    </w:p>
    <w:p w:rsidR="00000000" w:rsidDel="00000000" w:rsidP="00000000" w:rsidRDefault="00000000" w:rsidRPr="00000000" w14:paraId="0000009D">
      <w:pPr>
        <w:rPr>
          <w:rFonts w:ascii="Cambria" w:cs="Cambria" w:eastAsia="Cambria" w:hAnsi="Cambria"/>
          <w:b w:val="1"/>
          <w:color w:val="366091"/>
          <w:sz w:val="28"/>
          <w:szCs w:val="28"/>
        </w:rPr>
      </w:pPr>
      <w:r w:rsidDel="00000000" w:rsidR="00000000" w:rsidRPr="00000000">
        <w:rPr>
          <w:rFonts w:ascii="Cambria" w:cs="Cambria" w:eastAsia="Cambria" w:hAnsi="Cambria"/>
          <w:b w:val="1"/>
          <w:color w:val="366091"/>
          <w:sz w:val="28"/>
          <w:szCs w:val="28"/>
          <w:rtl w:val="0"/>
        </w:rPr>
        <w:t xml:space="preserve">BİRİMİNİZCE SENE İÇİNDE YAPILAN FAALİYETLER  </w:t>
      </w:r>
    </w:p>
    <w:p w:rsidR="00000000" w:rsidDel="00000000" w:rsidP="00000000" w:rsidRDefault="00000000" w:rsidRPr="00000000" w14:paraId="0000009E">
      <w:pPr>
        <w:rPr/>
      </w:pPr>
      <w:r w:rsidDel="00000000" w:rsidR="00000000" w:rsidRPr="00000000">
        <w:rPr>
          <w:rtl w:val="0"/>
        </w:rPr>
      </w:r>
    </w:p>
    <w:tbl>
      <w:tblPr>
        <w:tblStyle w:val="Table3"/>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85"/>
        <w:gridCol w:w="1557"/>
        <w:gridCol w:w="2250"/>
        <w:gridCol w:w="2296"/>
        <w:tblGridChange w:id="0">
          <w:tblGrid>
            <w:gridCol w:w="3185"/>
            <w:gridCol w:w="1557"/>
            <w:gridCol w:w="2250"/>
            <w:gridCol w:w="2296"/>
          </w:tblGrid>
        </w:tblGridChange>
      </w:tblGrid>
      <w:tr>
        <w:trPr>
          <w:trHeight w:val="60" w:hRule="atLeast"/>
        </w:trPr>
        <w:tc>
          <w:tcPr/>
          <w:p w:rsidR="00000000" w:rsidDel="00000000" w:rsidP="00000000" w:rsidRDefault="00000000" w:rsidRPr="00000000" w14:paraId="0000009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Etkinliğin Adı</w:t>
            </w:r>
          </w:p>
        </w:tc>
        <w:tc>
          <w:tcPr/>
          <w:p w:rsidR="00000000" w:rsidDel="00000000" w:rsidP="00000000" w:rsidRDefault="00000000" w:rsidRPr="00000000" w14:paraId="000000A0">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Tarihi</w:t>
            </w:r>
          </w:p>
        </w:tc>
        <w:tc>
          <w:tcPr/>
          <w:p w:rsidR="00000000" w:rsidDel="00000000" w:rsidP="00000000" w:rsidRDefault="00000000" w:rsidRPr="00000000" w14:paraId="000000A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Yapılış Yeri</w:t>
            </w:r>
          </w:p>
        </w:tc>
        <w:tc>
          <w:tcPr/>
          <w:p w:rsidR="00000000" w:rsidDel="00000000" w:rsidP="00000000" w:rsidRDefault="00000000" w:rsidRPr="00000000" w14:paraId="000000A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Sonuçlar</w:t>
            </w:r>
          </w:p>
        </w:tc>
      </w:tr>
      <w:tr>
        <w:tc>
          <w:tcPr>
            <w:vAlign w:val="center"/>
          </w:tcPr>
          <w:p w:rsidR="00000000" w:rsidDel="00000000" w:rsidP="00000000" w:rsidRDefault="00000000" w:rsidRPr="00000000" w14:paraId="000000A3">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333333"/>
                <w:sz w:val="20"/>
                <w:szCs w:val="20"/>
                <w:highlight w:val="white"/>
                <w:rtl w:val="0"/>
              </w:rPr>
              <w:t xml:space="preserve">Yüksekokulumuz Aşçılık Topluluğu tarafından  Chef Erdal TÜRKSOY'un katılımıyla 16 Aralık 2022 Cuma günü "Söyleşi ve Workshop" etkinliği </w:t>
            </w:r>
            <w:r w:rsidDel="00000000" w:rsidR="00000000" w:rsidRPr="00000000">
              <w:rPr>
                <w:rtl w:val="0"/>
              </w:rPr>
            </w:r>
          </w:p>
        </w:tc>
        <w:tc>
          <w:tcPr>
            <w:vAlign w:val="center"/>
          </w:tcPr>
          <w:p w:rsidR="00000000" w:rsidDel="00000000" w:rsidP="00000000" w:rsidRDefault="00000000" w:rsidRPr="00000000" w14:paraId="000000A4">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16.12.2022</w:t>
            </w:r>
          </w:p>
        </w:tc>
        <w:tc>
          <w:tcPr>
            <w:vAlign w:val="center"/>
          </w:tcPr>
          <w:p w:rsidR="00000000" w:rsidDel="00000000" w:rsidP="00000000" w:rsidRDefault="00000000" w:rsidRPr="00000000" w14:paraId="000000A5">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Merkez Kampüs Konferans Salonu</w:t>
            </w:r>
          </w:p>
        </w:tc>
        <w:tc>
          <w:tcPr>
            <w:vAlign w:val="center"/>
          </w:tcPr>
          <w:p w:rsidR="00000000" w:rsidDel="00000000" w:rsidP="00000000" w:rsidRDefault="00000000" w:rsidRPr="00000000" w14:paraId="000000A6">
            <w:pPr>
              <w:rPr>
                <w:rFonts w:ascii="Times New Roman" w:cs="Times New Roman" w:eastAsia="Times New Roman" w:hAnsi="Times New Roman"/>
                <w:sz w:val="20"/>
                <w:szCs w:val="20"/>
              </w:rPr>
            </w:pPr>
            <w:r w:rsidDel="00000000" w:rsidR="00000000" w:rsidRPr="00000000">
              <w:rPr>
                <w:rtl w:val="0"/>
              </w:rPr>
            </w:r>
          </w:p>
        </w:tc>
      </w:tr>
      <w:tr>
        <w:tc>
          <w:tcPr>
            <w:vAlign w:val="center"/>
          </w:tcPr>
          <w:p w:rsidR="00000000" w:rsidDel="00000000" w:rsidP="00000000" w:rsidRDefault="00000000" w:rsidRPr="00000000" w14:paraId="000000A7">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333333"/>
                <w:sz w:val="20"/>
                <w:szCs w:val="20"/>
                <w:highlight w:val="white"/>
                <w:rtl w:val="0"/>
              </w:rPr>
              <w:t xml:space="preserve">Siirt Üniversitesi Sosyal Bilimler Meslek Yüksekokulu İletişim Kulübü üye öğrencileri Siirt’in Şirvan ilçesine bağlı İkizler Köyü/Nergizli Mezrasındaki Nergizli İlkokulu’na ziyarette bulundu.</w:t>
            </w:r>
            <w:r w:rsidDel="00000000" w:rsidR="00000000" w:rsidRPr="00000000">
              <w:rPr>
                <w:rtl w:val="0"/>
              </w:rPr>
            </w:r>
          </w:p>
        </w:tc>
        <w:tc>
          <w:tcPr>
            <w:vAlign w:val="center"/>
          </w:tcPr>
          <w:p w:rsidR="00000000" w:rsidDel="00000000" w:rsidP="00000000" w:rsidRDefault="00000000" w:rsidRPr="00000000" w14:paraId="000000A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10.11.2022</w:t>
            </w:r>
          </w:p>
        </w:tc>
        <w:tc>
          <w:tcPr>
            <w:vAlign w:val="center"/>
          </w:tcPr>
          <w:p w:rsidR="00000000" w:rsidDel="00000000" w:rsidP="00000000" w:rsidRDefault="00000000" w:rsidRPr="00000000" w14:paraId="000000A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333333"/>
                <w:sz w:val="20"/>
                <w:szCs w:val="20"/>
                <w:highlight w:val="white"/>
                <w:rtl w:val="0"/>
              </w:rPr>
              <w:t xml:space="preserve">Siirt’in Şirvan ilçesine bağlı İkizler Köyü/Nergizli Mezrası.</w:t>
            </w:r>
            <w:r w:rsidDel="00000000" w:rsidR="00000000" w:rsidRPr="00000000">
              <w:rPr>
                <w:rtl w:val="0"/>
              </w:rPr>
            </w:r>
          </w:p>
        </w:tc>
        <w:tc>
          <w:tcPr>
            <w:vAlign w:val="center"/>
          </w:tcPr>
          <w:p w:rsidR="00000000" w:rsidDel="00000000" w:rsidP="00000000" w:rsidRDefault="00000000" w:rsidRPr="00000000" w14:paraId="000000A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333333"/>
                <w:sz w:val="20"/>
                <w:szCs w:val="20"/>
                <w:highlight w:val="white"/>
                <w:rtl w:val="0"/>
              </w:rPr>
              <w:t xml:space="preserve">Sosyal Sorumluluk konusunda bilinçlendirildi.</w:t>
            </w:r>
            <w:r w:rsidDel="00000000" w:rsidR="00000000" w:rsidRPr="00000000">
              <w:rPr>
                <w:rtl w:val="0"/>
              </w:rPr>
            </w:r>
          </w:p>
        </w:tc>
      </w:tr>
      <w:tr>
        <w:tc>
          <w:tcPr>
            <w:vAlign w:val="center"/>
          </w:tcPr>
          <w:p w:rsidR="00000000" w:rsidDel="00000000" w:rsidP="00000000" w:rsidRDefault="00000000" w:rsidRPr="00000000" w14:paraId="000000AB">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333333"/>
                <w:sz w:val="20"/>
                <w:szCs w:val="20"/>
                <w:highlight w:val="white"/>
                <w:rtl w:val="0"/>
              </w:rPr>
              <w:t xml:space="preserve">Yüksekokulumuz, Aşçılık Programı, Aşçılık Topluluğu olarak; Gaziantep Orkide Pastaneleri Mutfak Koordinatörü Executive Chef Mehmet Akif BÜYÜK'ün,  katılımlarıyla "Pizza ve Makarna Atölyesi" konulu workshop gerçekleştirdi</w:t>
            </w:r>
            <w:r w:rsidDel="00000000" w:rsidR="00000000" w:rsidRPr="00000000">
              <w:rPr>
                <w:rtl w:val="0"/>
              </w:rPr>
            </w:r>
          </w:p>
        </w:tc>
        <w:tc>
          <w:tcPr>
            <w:vAlign w:val="center"/>
          </w:tcPr>
          <w:p w:rsidR="00000000" w:rsidDel="00000000" w:rsidP="00000000" w:rsidRDefault="00000000" w:rsidRPr="00000000" w14:paraId="000000A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09.11.2022</w:t>
            </w:r>
          </w:p>
        </w:tc>
        <w:tc>
          <w:tcPr>
            <w:vAlign w:val="center"/>
          </w:tcPr>
          <w:p w:rsidR="00000000" w:rsidDel="00000000" w:rsidP="00000000" w:rsidRDefault="00000000" w:rsidRPr="00000000" w14:paraId="000000AD">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Aşçılık Programı Uygulama Mutfağı.</w:t>
            </w:r>
          </w:p>
        </w:tc>
        <w:tc>
          <w:tcPr>
            <w:vAlign w:val="center"/>
          </w:tcPr>
          <w:p w:rsidR="00000000" w:rsidDel="00000000" w:rsidP="00000000" w:rsidRDefault="00000000" w:rsidRPr="00000000" w14:paraId="000000A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Öğrencilerin kendi yetenekleri doğrultusunda bir şeyler üretmek ortaya çıkarmak ve kendilerini geliştirilmeleri.</w:t>
            </w:r>
          </w:p>
        </w:tc>
      </w:tr>
      <w:tr>
        <w:tc>
          <w:tcPr>
            <w:vAlign w:val="center"/>
          </w:tcPr>
          <w:p w:rsidR="00000000" w:rsidDel="00000000" w:rsidP="00000000" w:rsidRDefault="00000000" w:rsidRPr="00000000" w14:paraId="000000AF">
            <w:pPr>
              <w:rPr>
                <w:rFonts w:ascii="Times New Roman" w:cs="Times New Roman" w:eastAsia="Times New Roman" w:hAnsi="Times New Roman"/>
                <w:color w:val="333333"/>
                <w:sz w:val="20"/>
                <w:szCs w:val="20"/>
                <w:highlight w:val="white"/>
              </w:rPr>
            </w:pPr>
            <w:r w:rsidDel="00000000" w:rsidR="00000000" w:rsidRPr="00000000">
              <w:rPr>
                <w:rFonts w:ascii="Times New Roman" w:cs="Times New Roman" w:eastAsia="Times New Roman" w:hAnsi="Times New Roman"/>
                <w:color w:val="333333"/>
                <w:sz w:val="20"/>
                <w:szCs w:val="20"/>
                <w:highlight w:val="white"/>
                <w:rtl w:val="0"/>
              </w:rPr>
              <w:t xml:space="preserve">Yüksekokumuza yeni kayıt yaptıran öğrencilere yönelik oryantasyon programı düzenlendi. </w:t>
            </w:r>
          </w:p>
        </w:tc>
        <w:tc>
          <w:tcPr>
            <w:vAlign w:val="center"/>
          </w:tcPr>
          <w:p w:rsidR="00000000" w:rsidDel="00000000" w:rsidP="00000000" w:rsidRDefault="00000000" w:rsidRPr="00000000" w14:paraId="000000B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20.10.2022</w:t>
            </w:r>
          </w:p>
        </w:tc>
        <w:tc>
          <w:tcPr>
            <w:vAlign w:val="center"/>
          </w:tcPr>
          <w:p w:rsidR="00000000" w:rsidDel="00000000" w:rsidP="00000000" w:rsidRDefault="00000000" w:rsidRPr="00000000" w14:paraId="000000B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Merkez Kampüs Konferans Salonu</w:t>
            </w:r>
          </w:p>
        </w:tc>
        <w:tc>
          <w:tcPr>
            <w:vAlign w:val="center"/>
          </w:tcPr>
          <w:p w:rsidR="00000000" w:rsidDel="00000000" w:rsidP="00000000" w:rsidRDefault="00000000" w:rsidRPr="00000000" w14:paraId="000000B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333333"/>
                <w:sz w:val="20"/>
                <w:szCs w:val="20"/>
                <w:highlight w:val="white"/>
                <w:rtl w:val="0"/>
              </w:rPr>
              <w:t xml:space="preserve">Öğrencilerin okul hayatı boyunca gereksinim duyacağı bilgiler Uzaktan eğitim, yönetmelikler ve aktarılmıştır.</w:t>
            </w:r>
            <w:r w:rsidDel="00000000" w:rsidR="00000000" w:rsidRPr="00000000">
              <w:rPr>
                <w:rtl w:val="0"/>
              </w:rPr>
            </w:r>
          </w:p>
        </w:tc>
      </w:tr>
    </w:tbl>
    <w:p w:rsidR="00000000" w:rsidDel="00000000" w:rsidP="00000000" w:rsidRDefault="00000000" w:rsidRPr="00000000" w14:paraId="000000B3">
      <w:pPr>
        <w:pStyle w:val="Heading1"/>
        <w:rPr/>
      </w:pPr>
      <w:bookmarkStart w:colFirst="0" w:colLast="0" w:name="_2xcytpi" w:id="8"/>
      <w:bookmarkEnd w:id="8"/>
      <w:r w:rsidDel="00000000" w:rsidR="00000000" w:rsidRPr="00000000">
        <w:rPr>
          <w:rtl w:val="0"/>
        </w:rPr>
      </w:r>
    </w:p>
    <w:p w:rsidR="00000000" w:rsidDel="00000000" w:rsidP="00000000" w:rsidRDefault="00000000" w:rsidRPr="00000000" w14:paraId="000000B4">
      <w:pPr>
        <w:pStyle w:val="Heading1"/>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0">
      <w:pPr>
        <w:rPr>
          <w:rFonts w:ascii="Cambria" w:cs="Cambria" w:eastAsia="Cambria" w:hAnsi="Cambria"/>
          <w:b w:val="1"/>
          <w:color w:val="366091"/>
          <w:sz w:val="28"/>
          <w:szCs w:val="28"/>
        </w:rPr>
      </w:pPr>
      <w:r w:rsidDel="00000000" w:rsidR="00000000" w:rsidRPr="00000000">
        <w:rPr>
          <w:rFonts w:ascii="Cambria" w:cs="Cambria" w:eastAsia="Cambria" w:hAnsi="Cambria"/>
          <w:b w:val="1"/>
          <w:color w:val="366091"/>
          <w:sz w:val="28"/>
          <w:szCs w:val="28"/>
          <w:rtl w:val="0"/>
        </w:rPr>
        <w:t xml:space="preserve">BİRİMİNİZE AİT GZFT  ANALİZLERİ</w:t>
      </w:r>
    </w:p>
    <w:p w:rsidR="00000000" w:rsidDel="00000000" w:rsidP="00000000" w:rsidRDefault="00000000" w:rsidRPr="00000000" w14:paraId="000000C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GÜÇLÜ YÖNLER</w:t>
      </w:r>
    </w:p>
    <w:tbl>
      <w:tblPr>
        <w:tblStyle w:val="Table4"/>
        <w:tblW w:w="93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6"/>
        <w:tblGridChange w:id="0">
          <w:tblGrid>
            <w:gridCol w:w="9356"/>
          </w:tblGrid>
        </w:tblGridChange>
      </w:tblGrid>
      <w:tr>
        <w:tc>
          <w:tcPr>
            <w:shd w:fill="auto" w:val="clear"/>
          </w:tcPr>
          <w:p w:rsidR="00000000" w:rsidDel="00000000" w:rsidP="00000000" w:rsidRDefault="00000000" w:rsidRPr="00000000" w14:paraId="000000C2">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ve İdari kadromuzun genç olması, Yüksekokulumuzu güçlü ve dinamik kılan yönlerimizdendir. Ayrıca öğretim elemanlarımız ve idari personellerimizin değişik idari görevlerde bulunmasına bağlı olarak bilgi ve deneyim gücünün yetkinliği,</w:t>
            </w:r>
          </w:p>
        </w:tc>
      </w:tr>
      <w:tr>
        <w:tc>
          <w:tcPr>
            <w:shd w:fill="auto" w:val="clear"/>
          </w:tcPr>
          <w:p w:rsidR="00000000" w:rsidDel="00000000" w:rsidP="00000000" w:rsidRDefault="00000000" w:rsidRPr="00000000" w14:paraId="000000C3">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Bilimsel araştırmaların ve yayınların artırılması yönünde kararlılığın olması, </w:t>
            </w:r>
          </w:p>
        </w:tc>
      </w:tr>
      <w:tr>
        <w:tc>
          <w:tcPr>
            <w:shd w:fill="auto" w:val="clear"/>
          </w:tcPr>
          <w:p w:rsidR="00000000" w:rsidDel="00000000" w:rsidP="00000000" w:rsidRDefault="00000000" w:rsidRPr="00000000" w14:paraId="000000C4">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Laboratuvar araç gereçlerinin kalitesinin arttırılması, fiziki imkanların geliştirilmesi, ulusal ve uluslararası bilimsel yayınlara erişimin kolaylaştırılması,</w:t>
            </w:r>
          </w:p>
        </w:tc>
      </w:tr>
      <w:tr>
        <w:tc>
          <w:tcPr>
            <w:shd w:fill="auto" w:val="clear"/>
          </w:tcPr>
          <w:p w:rsidR="00000000" w:rsidDel="00000000" w:rsidP="00000000" w:rsidRDefault="00000000" w:rsidRPr="00000000" w14:paraId="000000C5">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Öğrenci Bilgi Sistemi ile öğrencilerle internet üzerinden ders kayıt ve iletişiminin sağlanması,</w:t>
            </w:r>
          </w:p>
        </w:tc>
      </w:tr>
      <w:tr>
        <w:tc>
          <w:tcPr>
            <w:shd w:fill="auto" w:val="clear"/>
          </w:tcPr>
          <w:p w:rsidR="00000000" w:rsidDel="00000000" w:rsidP="00000000" w:rsidRDefault="00000000" w:rsidRPr="00000000" w14:paraId="000000C6">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Sağlık alanı ile ilgili çağın gerekleri göz önüne alınarak farklı ve çeşitli disiplinlerde uygulamalı eğitim verilmesi,</w:t>
            </w:r>
          </w:p>
        </w:tc>
      </w:tr>
      <w:tr>
        <w:tc>
          <w:tcPr>
            <w:shd w:fill="auto" w:val="clear"/>
          </w:tcPr>
          <w:p w:rsidR="00000000" w:rsidDel="00000000" w:rsidP="00000000" w:rsidRDefault="00000000" w:rsidRPr="00000000" w14:paraId="000000C7">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Eğitim kalitesi yüksek, deneyimli, dinamik, tecrübeli, güçlü ve farklı disiplinlerde alanında uzman nitelikli bir akademik eğitim kadrosuna sahip olması,</w:t>
            </w:r>
          </w:p>
        </w:tc>
      </w:tr>
      <w:tr>
        <w:tc>
          <w:tcPr>
            <w:shd w:fill="auto" w:val="clear"/>
          </w:tcPr>
          <w:p w:rsidR="00000000" w:rsidDel="00000000" w:rsidP="00000000" w:rsidRDefault="00000000" w:rsidRPr="00000000" w14:paraId="000000C8">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ve idari kadronun öğrenci ihtiyaçlarına uygun olması,</w:t>
            </w:r>
          </w:p>
        </w:tc>
      </w:tr>
      <w:tr>
        <w:tc>
          <w:tcPr>
            <w:shd w:fill="auto" w:val="clear"/>
          </w:tcPr>
          <w:p w:rsidR="00000000" w:rsidDel="00000000" w:rsidP="00000000" w:rsidRDefault="00000000" w:rsidRPr="00000000" w14:paraId="000000C9">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personelin öğrencilere bilgi aktarımında yeterli formasyona sahip olması,</w:t>
            </w:r>
          </w:p>
        </w:tc>
      </w:tr>
      <w:tr>
        <w:tc>
          <w:tcPr>
            <w:shd w:fill="auto" w:val="clear"/>
          </w:tcPr>
          <w:p w:rsidR="00000000" w:rsidDel="00000000" w:rsidP="00000000" w:rsidRDefault="00000000" w:rsidRPr="00000000" w14:paraId="000000CA">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ve idari personelin öğrenci iletişiminin istenilen düzeyde olması,</w:t>
            </w:r>
          </w:p>
        </w:tc>
      </w:tr>
      <w:tr>
        <w:tc>
          <w:tcPr>
            <w:shd w:fill="auto" w:val="clear"/>
          </w:tcPr>
          <w:p w:rsidR="00000000" w:rsidDel="00000000" w:rsidP="00000000" w:rsidRDefault="00000000" w:rsidRPr="00000000" w14:paraId="000000CB">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ve idari personel iletişiminin istenilen düzeyde olması,</w:t>
            </w:r>
          </w:p>
        </w:tc>
      </w:tr>
      <w:tr>
        <w:tc>
          <w:tcPr>
            <w:shd w:fill="auto" w:val="clear"/>
          </w:tcPr>
          <w:p w:rsidR="00000000" w:rsidDel="00000000" w:rsidP="00000000" w:rsidRDefault="00000000" w:rsidRPr="00000000" w14:paraId="000000CC">
            <w:pPr>
              <w:numPr>
                <w:ilvl w:val="0"/>
                <w:numId w:val="4"/>
              </w:numPr>
              <w:spacing w:after="0" w:line="360" w:lineRule="auto"/>
              <w:ind w:left="720" w:hanging="360"/>
              <w:rPr/>
            </w:pPr>
            <w:r w:rsidDel="00000000" w:rsidR="00000000" w:rsidRPr="00000000">
              <w:rPr>
                <w:rFonts w:ascii="Times New Roman" w:cs="Times New Roman" w:eastAsia="Times New Roman" w:hAnsi="Times New Roman"/>
                <w:rtl w:val="0"/>
              </w:rPr>
              <w:t xml:space="preserve">Sağlık Sektörün ihtiyacına yönelik programlar ile hizmet vermesi,</w:t>
            </w:r>
          </w:p>
        </w:tc>
      </w:tr>
      <w:tr>
        <w:tc>
          <w:tcPr>
            <w:shd w:fill="auto" w:val="clear"/>
          </w:tcPr>
          <w:p w:rsidR="00000000" w:rsidDel="00000000" w:rsidP="00000000" w:rsidRDefault="00000000" w:rsidRPr="00000000" w14:paraId="000000CD">
            <w:pPr>
              <w:numPr>
                <w:ilvl w:val="0"/>
                <w:numId w:val="5"/>
              </w:numPr>
              <w:spacing w:after="0" w:line="360" w:lineRule="auto"/>
              <w:ind w:left="720" w:hanging="360"/>
              <w:rPr/>
            </w:pPr>
            <w:r w:rsidDel="00000000" w:rsidR="00000000" w:rsidRPr="00000000">
              <w:rPr>
                <w:rFonts w:ascii="Times New Roman" w:cs="Times New Roman" w:eastAsia="Times New Roman" w:hAnsi="Times New Roman"/>
                <w:rtl w:val="0"/>
              </w:rPr>
              <w:t xml:space="preserve">Yerleşke olarak şehrin merkezinde konumlanmış olmamız, dış paydaşlarla ilişkilerimizin karşılıklı güven ortamı içerisinde ve seri şekilde işliyor olması,</w:t>
            </w:r>
          </w:p>
        </w:tc>
      </w:tr>
    </w:tbl>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ZAYIF YÖNLER</w:t>
      </w:r>
    </w:p>
    <w:tbl>
      <w:tblPr>
        <w:tblStyle w:val="Table5"/>
        <w:tblW w:w="93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6"/>
        <w:tblGridChange w:id="0">
          <w:tblGrid>
            <w:gridCol w:w="9356"/>
          </w:tblGrid>
        </w:tblGridChange>
      </w:tblGrid>
      <w:tr>
        <w:tc>
          <w:tcPr>
            <w:shd w:fill="auto" w:val="clear"/>
          </w:tcPr>
          <w:p w:rsidR="00000000" w:rsidDel="00000000" w:rsidP="00000000" w:rsidRDefault="00000000" w:rsidRPr="00000000" w14:paraId="000000D0">
            <w:pPr>
              <w:numPr>
                <w:ilvl w:val="0"/>
                <w:numId w:val="5"/>
              </w:numPr>
              <w:spacing w:after="0" w:line="360" w:lineRule="auto"/>
              <w:ind w:left="720" w:hanging="360"/>
              <w:rPr/>
            </w:pPr>
            <w:r w:rsidDel="00000000" w:rsidR="00000000" w:rsidRPr="00000000">
              <w:rPr>
                <w:rFonts w:ascii="Times New Roman" w:cs="Times New Roman" w:eastAsia="Times New Roman" w:hAnsi="Times New Roman"/>
                <w:rtl w:val="0"/>
              </w:rPr>
              <w:t xml:space="preserve">Siirt ilinin ülke içindeki coğrafi konumunun merkezden uzak olması bilinen bir gerçektir.</w:t>
            </w:r>
          </w:p>
        </w:tc>
      </w:tr>
      <w:tr>
        <w:tc>
          <w:tcPr>
            <w:shd w:fill="auto" w:val="clear"/>
          </w:tcPr>
          <w:p w:rsidR="00000000" w:rsidDel="00000000" w:rsidP="00000000" w:rsidRDefault="00000000" w:rsidRPr="00000000" w14:paraId="000000D1">
            <w:pPr>
              <w:numPr>
                <w:ilvl w:val="0"/>
                <w:numId w:val="5"/>
              </w:numPr>
              <w:spacing w:after="0" w:line="360" w:lineRule="auto"/>
              <w:ind w:left="720" w:hanging="360"/>
              <w:rPr/>
            </w:pPr>
            <w:r w:rsidDel="00000000" w:rsidR="00000000" w:rsidRPr="00000000">
              <w:rPr>
                <w:rFonts w:ascii="Times New Roman" w:cs="Times New Roman" w:eastAsia="Times New Roman" w:hAnsi="Times New Roman"/>
                <w:rtl w:val="0"/>
              </w:rPr>
              <w:t xml:space="preserve">Akademik kadromuzun ve öğretim üyesi sayısı itibarıyla azlığı bilinen zayıf noktalarımızdandır</w:t>
            </w:r>
            <w:r w:rsidDel="00000000" w:rsidR="00000000" w:rsidRPr="00000000">
              <w:rPr>
                <w:rFonts w:ascii="Times New Roman" w:cs="Times New Roman" w:eastAsia="Times New Roman" w:hAnsi="Times New Roman"/>
                <w:color w:val="ff0000"/>
                <w:rtl w:val="0"/>
              </w:rPr>
              <w:t xml:space="preserve">.</w:t>
            </w:r>
          </w:p>
        </w:tc>
      </w:tr>
      <w:tr>
        <w:tc>
          <w:tcPr>
            <w:shd w:fill="auto" w:val="clear"/>
          </w:tcPr>
          <w:p w:rsidR="00000000" w:rsidDel="00000000" w:rsidP="00000000" w:rsidRDefault="00000000" w:rsidRPr="00000000" w14:paraId="000000D2">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Yeterli fiziki yapının yetersiz olması,</w:t>
            </w:r>
          </w:p>
        </w:tc>
      </w:tr>
      <w:tr>
        <w:tc>
          <w:tcPr>
            <w:shd w:fill="auto" w:val="clear"/>
          </w:tcPr>
          <w:p w:rsidR="00000000" w:rsidDel="00000000" w:rsidP="00000000" w:rsidRDefault="00000000" w:rsidRPr="00000000" w14:paraId="000000D3">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Derslikler ve bilgisayar laboratuvarının fiziki durum, araç, gereç ve alet bakımından eksikliği </w:t>
            </w:r>
          </w:p>
        </w:tc>
      </w:tr>
      <w:tr>
        <w:tc>
          <w:tcPr>
            <w:shd w:fill="auto" w:val="clear"/>
          </w:tcPr>
          <w:p w:rsidR="00000000" w:rsidDel="00000000" w:rsidP="00000000" w:rsidRDefault="00000000" w:rsidRPr="00000000" w14:paraId="000000D4">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Uygulama Laboratuvarlarında malzeme olanaklarının yeterli olmaması,</w:t>
            </w:r>
          </w:p>
        </w:tc>
      </w:tr>
      <w:tr>
        <w:tc>
          <w:tcPr>
            <w:shd w:fill="auto" w:val="clear"/>
          </w:tcPr>
          <w:p w:rsidR="00000000" w:rsidDel="00000000" w:rsidP="00000000" w:rsidRDefault="00000000" w:rsidRPr="00000000" w14:paraId="000000D5">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Mezun takip sisteminin yeterli düzeyde olmaması,</w:t>
            </w:r>
          </w:p>
        </w:tc>
      </w:tr>
      <w:tr>
        <w:tc>
          <w:tcPr>
            <w:shd w:fill="auto" w:val="clear"/>
          </w:tcPr>
          <w:p w:rsidR="00000000" w:rsidDel="00000000" w:rsidP="00000000" w:rsidRDefault="00000000" w:rsidRPr="00000000" w14:paraId="000000D6">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Öğrencilerin yeterince yabancı dil bilmemesi ve bu nedenle Erasmus gibi programlara gerekli özenin gösterilmemiş olması,</w:t>
            </w:r>
          </w:p>
        </w:tc>
      </w:tr>
      <w:tr>
        <w:tc>
          <w:tcPr>
            <w:shd w:fill="auto" w:val="clear"/>
          </w:tcPr>
          <w:p w:rsidR="00000000" w:rsidDel="00000000" w:rsidP="00000000" w:rsidRDefault="00000000" w:rsidRPr="00000000" w14:paraId="000000D7">
            <w:pPr>
              <w:numPr>
                <w:ilvl w:val="0"/>
                <w:numId w:val="1"/>
              </w:numPr>
              <w:spacing w:after="0" w:line="360" w:lineRule="auto"/>
              <w:ind w:left="720" w:hanging="360"/>
              <w:rPr/>
            </w:pPr>
            <w:r w:rsidDel="00000000" w:rsidR="00000000" w:rsidRPr="00000000">
              <w:rPr>
                <w:rFonts w:ascii="Times New Roman" w:cs="Times New Roman" w:eastAsia="Times New Roman" w:hAnsi="Times New Roman"/>
                <w:rtl w:val="0"/>
              </w:rPr>
              <w:t xml:space="preserve">Yabancı uyruklu öğrencilerin TÖMER seviyelerinin yeterince iyi derecede olmaması,</w:t>
            </w:r>
          </w:p>
        </w:tc>
      </w:tr>
    </w:tbl>
    <w:p w:rsidR="00000000" w:rsidDel="00000000" w:rsidP="00000000" w:rsidRDefault="00000000" w:rsidRPr="00000000" w14:paraId="000000D8">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FIRSATLAR</w:t>
      </w:r>
    </w:p>
    <w:tbl>
      <w:tblPr>
        <w:tblStyle w:val="Table6"/>
        <w:tblW w:w="949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8"/>
        <w:tblGridChange w:id="0">
          <w:tblGrid>
            <w:gridCol w:w="9498"/>
          </w:tblGrid>
        </w:tblGridChange>
      </w:tblGrid>
      <w:tr>
        <w:tc>
          <w:tcPr>
            <w:shd w:fill="auto" w:val="clear"/>
          </w:tcPr>
          <w:p w:rsidR="00000000" w:rsidDel="00000000" w:rsidP="00000000" w:rsidRDefault="00000000" w:rsidRPr="00000000" w14:paraId="000000D9">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Üniversitemiz bünyesinde tıp fakültesi açık olması, okulumuzun imajına katkı sağlayacağı gibi bilimsel araştırmalardaki çeşitliliğini arttıracaktır.</w:t>
            </w:r>
          </w:p>
        </w:tc>
      </w:tr>
      <w:tr>
        <w:tc>
          <w:tcPr>
            <w:shd w:fill="auto" w:val="clear"/>
          </w:tcPr>
          <w:p w:rsidR="00000000" w:rsidDel="00000000" w:rsidP="00000000" w:rsidRDefault="00000000" w:rsidRPr="00000000" w14:paraId="000000DA">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Gelişmekte olan ülkemizin sağlık alanında özellikle COVİD-19 sebebiyle ara eleman ihtiyacının her geçen gün artması,</w:t>
            </w:r>
          </w:p>
        </w:tc>
      </w:tr>
      <w:tr>
        <w:tc>
          <w:tcPr>
            <w:shd w:fill="auto" w:val="clear"/>
          </w:tcPr>
          <w:p w:rsidR="00000000" w:rsidDel="00000000" w:rsidP="00000000" w:rsidRDefault="00000000" w:rsidRPr="00000000" w14:paraId="000000DB">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Meslek Yüksekokulumuzda aktif, yönetime katılımı sağlayan, paylaşımcı, eleştiri ve yeniliklere açık her konuda çalışanına ve kuruma destek olmaya çalışan akademik ve idari bir yapıya sahip olunması,</w:t>
            </w:r>
          </w:p>
        </w:tc>
      </w:tr>
      <w:tr>
        <w:tc>
          <w:tcPr>
            <w:shd w:fill="auto" w:val="clear"/>
          </w:tcPr>
          <w:p w:rsidR="00000000" w:rsidDel="00000000" w:rsidP="00000000" w:rsidRDefault="00000000" w:rsidRPr="00000000" w14:paraId="000000DC">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Ulusal projelerde çalışabilecek nitelikte yeterli akademik personele sahip olunması,</w:t>
            </w:r>
          </w:p>
        </w:tc>
      </w:tr>
      <w:tr>
        <w:tc>
          <w:tcPr>
            <w:shd w:fill="auto" w:val="clear"/>
          </w:tcPr>
          <w:p w:rsidR="00000000" w:rsidDel="00000000" w:rsidP="00000000" w:rsidRDefault="00000000" w:rsidRPr="00000000" w14:paraId="000000DD">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Öğretim kadrosunun tecrübe, yetenek ve gelişme arzusunun yeterli olması,</w:t>
            </w:r>
          </w:p>
        </w:tc>
      </w:tr>
      <w:tr>
        <w:tc>
          <w:tcPr>
            <w:shd w:fill="auto" w:val="clear"/>
          </w:tcPr>
          <w:p w:rsidR="00000000" w:rsidDel="00000000" w:rsidP="00000000" w:rsidRDefault="00000000" w:rsidRPr="00000000" w14:paraId="000000DE">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Öncelikle yaptığımız çalışmalar ile yetinmemeliyiz. Teknolojik imkanları en verimli şekilde kullanmalı, insanlığın ihtiyaç duyduğu ve beklediği gelişmeleri tespit etmeli bu yönde çalışmalar yapılmalı,</w:t>
            </w:r>
          </w:p>
        </w:tc>
      </w:tr>
      <w:tr>
        <w:tc>
          <w:tcPr>
            <w:shd w:fill="auto" w:val="clear"/>
          </w:tcPr>
          <w:p w:rsidR="00000000" w:rsidDel="00000000" w:rsidP="00000000" w:rsidRDefault="00000000" w:rsidRPr="00000000" w14:paraId="000000DF">
            <w:pPr>
              <w:numPr>
                <w:ilvl w:val="0"/>
                <w:numId w:val="2"/>
              </w:numPr>
              <w:spacing w:after="0" w:line="360" w:lineRule="auto"/>
              <w:ind w:left="720" w:hanging="360"/>
              <w:rPr/>
            </w:pPr>
            <w:r w:rsidDel="00000000" w:rsidR="00000000" w:rsidRPr="00000000">
              <w:rPr>
                <w:rFonts w:ascii="Times New Roman" w:cs="Times New Roman" w:eastAsia="Times New Roman" w:hAnsi="Times New Roman"/>
                <w:rtl w:val="0"/>
              </w:rPr>
              <w:t xml:space="preserve">Çalışanlara ve öğrencilere, fırsatları görmeleri ve bu konuda bize destek olmaları için bilinç aşılandığı takdirde bize verecekleri desteği küçük görmeyeceklerdir ve böylece kitlesel çaba ortaya çıkacaktır</w:t>
            </w:r>
          </w:p>
        </w:tc>
      </w:tr>
    </w:tbl>
    <w:p w:rsidR="00000000" w:rsidDel="00000000" w:rsidP="00000000" w:rsidRDefault="00000000" w:rsidRPr="00000000" w14:paraId="000000E0">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TEHDİTLER</w:t>
      </w:r>
    </w:p>
    <w:tbl>
      <w:tblPr>
        <w:tblStyle w:val="Table7"/>
        <w:tblW w:w="949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8"/>
        <w:tblGridChange w:id="0">
          <w:tblGrid>
            <w:gridCol w:w="9498"/>
          </w:tblGrid>
        </w:tblGridChange>
      </w:tblGrid>
      <w:tr>
        <w:tc>
          <w:tcPr>
            <w:shd w:fill="auto" w:val="clear"/>
          </w:tcPr>
          <w:p w:rsidR="00000000" w:rsidDel="00000000" w:rsidP="00000000" w:rsidRDefault="00000000" w:rsidRPr="00000000" w14:paraId="000000E1">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Mevcut fiziki yapının yetersiz oluşu nedeniyle büyüme ve gelişmenin, beklenen düzeyin çok altında olması ile birlikte yeni programların açılmasının imkânsız olması,</w:t>
            </w:r>
          </w:p>
        </w:tc>
      </w:tr>
      <w:tr>
        <w:tc>
          <w:tcPr>
            <w:shd w:fill="auto" w:val="clear"/>
          </w:tcPr>
          <w:p w:rsidR="00000000" w:rsidDel="00000000" w:rsidP="00000000" w:rsidRDefault="00000000" w:rsidRPr="00000000" w14:paraId="000000E2">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Meslek Yüksekokulumuzu tercih eden öğrencilerin başarı sıralamasının yıldan yıla düşüyor olması eğitim kalitemizi yükseltmemizin önündeki en büyük tehdit.</w:t>
            </w:r>
          </w:p>
        </w:tc>
      </w:tr>
      <w:tr>
        <w:tc>
          <w:tcPr>
            <w:shd w:fill="auto" w:val="clear"/>
          </w:tcPr>
          <w:p w:rsidR="00000000" w:rsidDel="00000000" w:rsidP="00000000" w:rsidRDefault="00000000" w:rsidRPr="00000000" w14:paraId="000000E3">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Sağlık kurumlarına alınacak personel sayısının azaltılması bölümlerimize olan rağbeti azaltabilecek bir tehdittir.</w:t>
            </w:r>
          </w:p>
        </w:tc>
      </w:tr>
      <w:tr>
        <w:tc>
          <w:tcPr>
            <w:shd w:fill="auto" w:val="clear"/>
          </w:tcPr>
          <w:p w:rsidR="00000000" w:rsidDel="00000000" w:rsidP="00000000" w:rsidRDefault="00000000" w:rsidRPr="00000000" w14:paraId="000000E4">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Yeni açılması düşünülen programların öğrenci tercih oranını, kamu ve özel kurumlardaki istihdam olanaklarını göz önünde bulundurarak tehditler en aza indirilmeye çalışılmaktadır. </w:t>
            </w:r>
          </w:p>
        </w:tc>
      </w:tr>
      <w:tr>
        <w:tc>
          <w:tcPr>
            <w:shd w:fill="auto" w:val="clear"/>
          </w:tcPr>
          <w:p w:rsidR="00000000" w:rsidDel="00000000" w:rsidP="00000000" w:rsidRDefault="00000000" w:rsidRPr="00000000" w14:paraId="000000E5">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Meslek yüksekokulumuza yeterli mali kaynakların aktarılmaması,</w:t>
            </w:r>
          </w:p>
        </w:tc>
      </w:tr>
      <w:tr>
        <w:tc>
          <w:tcPr>
            <w:shd w:fill="auto" w:val="clear"/>
          </w:tcPr>
          <w:p w:rsidR="00000000" w:rsidDel="00000000" w:rsidP="00000000" w:rsidRDefault="00000000" w:rsidRPr="00000000" w14:paraId="000000E6">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Orta öğretimden gelen öğrencilerin zayıf, isteksiz öğrenci profilinde olması,</w:t>
            </w:r>
          </w:p>
        </w:tc>
      </w:tr>
      <w:tr>
        <w:tc>
          <w:tcPr>
            <w:shd w:fill="auto" w:val="clear"/>
          </w:tcPr>
          <w:p w:rsidR="00000000" w:rsidDel="00000000" w:rsidP="00000000" w:rsidRDefault="00000000" w:rsidRPr="00000000" w14:paraId="000000E7">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İşgücü pazarı ile mezun sayıları arasındaki uyumsuzluklar,</w:t>
            </w:r>
          </w:p>
        </w:tc>
      </w:tr>
      <w:tr>
        <w:tc>
          <w:tcPr>
            <w:shd w:fill="auto" w:val="clear"/>
          </w:tcPr>
          <w:p w:rsidR="00000000" w:rsidDel="00000000" w:rsidP="00000000" w:rsidRDefault="00000000" w:rsidRPr="00000000" w14:paraId="000000E8">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Bölgemizin ekonomik ve sosyal göstergelerinin yetersiz olması,</w:t>
            </w:r>
          </w:p>
        </w:tc>
      </w:tr>
      <w:tr>
        <w:tc>
          <w:tcPr>
            <w:shd w:fill="auto" w:val="clear"/>
          </w:tcPr>
          <w:p w:rsidR="00000000" w:rsidDel="00000000" w:rsidP="00000000" w:rsidRDefault="00000000" w:rsidRPr="00000000" w14:paraId="000000E9">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Sosyal ve kültürel imkânların olmaması,</w:t>
            </w:r>
          </w:p>
        </w:tc>
      </w:tr>
      <w:tr>
        <w:tc>
          <w:tcPr>
            <w:shd w:fill="auto" w:val="clear"/>
          </w:tcPr>
          <w:p w:rsidR="00000000" w:rsidDel="00000000" w:rsidP="00000000" w:rsidRDefault="00000000" w:rsidRPr="00000000" w14:paraId="000000EA">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Bölgemizde ulaşım imkânlarının kısıtlı olması,</w:t>
            </w:r>
          </w:p>
        </w:tc>
      </w:tr>
      <w:tr>
        <w:tc>
          <w:tcPr>
            <w:shd w:fill="auto" w:val="clear"/>
          </w:tcPr>
          <w:p w:rsidR="00000000" w:rsidDel="00000000" w:rsidP="00000000" w:rsidRDefault="00000000" w:rsidRPr="00000000" w14:paraId="000000EB">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Ülkemizde Meslek Yüksekokullarına karşı olumsuz bir önyargının olması,</w:t>
            </w:r>
          </w:p>
        </w:tc>
      </w:tr>
      <w:tr>
        <w:tc>
          <w:tcPr>
            <w:shd w:fill="auto" w:val="clear"/>
          </w:tcPr>
          <w:p w:rsidR="00000000" w:rsidDel="00000000" w:rsidP="00000000" w:rsidRDefault="00000000" w:rsidRPr="00000000" w14:paraId="000000EC">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Öğrencilerin bilimsel bilgiden ziyade KPSS ve DGS’ye yönelik çalışmaları içine fazla girmeleri,</w:t>
            </w:r>
          </w:p>
        </w:tc>
      </w:tr>
      <w:tr>
        <w:tc>
          <w:tcPr>
            <w:shd w:fill="auto" w:val="clear"/>
          </w:tcPr>
          <w:p w:rsidR="00000000" w:rsidDel="00000000" w:rsidP="00000000" w:rsidRDefault="00000000" w:rsidRPr="00000000" w14:paraId="000000ED">
            <w:pPr>
              <w:numPr>
                <w:ilvl w:val="0"/>
                <w:numId w:val="3"/>
              </w:numPr>
              <w:spacing w:after="0" w:line="360" w:lineRule="auto"/>
              <w:ind w:left="720" w:hanging="360"/>
              <w:rPr/>
            </w:pPr>
            <w:r w:rsidDel="00000000" w:rsidR="00000000" w:rsidRPr="00000000">
              <w:rPr>
                <w:rFonts w:ascii="Times New Roman" w:cs="Times New Roman" w:eastAsia="Times New Roman" w:hAnsi="Times New Roman"/>
                <w:rtl w:val="0"/>
              </w:rPr>
              <w:t xml:space="preserve">Öğrencilerin Ortaöğretimden gelen alışkanlıklarını devam ettirmeleri, ders geçmek amaçlı ezbere eğitime öğretim elemanlarını yöneltmeye çalışmaları,</w:t>
            </w:r>
          </w:p>
        </w:tc>
      </w:tr>
    </w:tbl>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pStyle w:val="Heading1"/>
        <w:rPr/>
      </w:pPr>
      <w:bookmarkStart w:colFirst="0" w:colLast="0" w:name="_1ci93xb" w:id="9"/>
      <w:bookmarkEnd w:id="9"/>
      <w:r w:rsidDel="00000000" w:rsidR="00000000" w:rsidRPr="00000000">
        <w:rPr>
          <w:rtl w:val="0"/>
        </w:rPr>
        <w:t xml:space="preserve">BİRİM PAYDAŞ ANALİZİ </w:t>
      </w:r>
    </w:p>
    <w:p w:rsidR="00000000" w:rsidDel="00000000" w:rsidP="00000000" w:rsidRDefault="00000000" w:rsidRPr="00000000" w14:paraId="000000F1">
      <w:pPr>
        <w:rPr/>
      </w:pPr>
      <w:r w:rsidDel="00000000" w:rsidR="00000000" w:rsidRPr="00000000">
        <w:rPr>
          <w:rtl w:val="0"/>
        </w:rPr>
      </w:r>
    </w:p>
    <w:tbl>
      <w:tblPr>
        <w:tblStyle w:val="Table8"/>
        <w:tblW w:w="10264.0" w:type="dxa"/>
        <w:jc w:val="left"/>
        <w:tblInd w:w="-555.0" w:type="dxa"/>
        <w:tblLayout w:type="fixed"/>
        <w:tblLook w:val="0400"/>
      </w:tblPr>
      <w:tblGrid>
        <w:gridCol w:w="475"/>
        <w:gridCol w:w="1451"/>
        <w:gridCol w:w="274"/>
        <w:gridCol w:w="363"/>
        <w:gridCol w:w="728"/>
        <w:gridCol w:w="857"/>
        <w:gridCol w:w="1652"/>
        <w:gridCol w:w="2249"/>
        <w:gridCol w:w="542"/>
        <w:gridCol w:w="631"/>
        <w:gridCol w:w="1042"/>
        <w:tblGridChange w:id="0">
          <w:tblGrid>
            <w:gridCol w:w="475"/>
            <w:gridCol w:w="1451"/>
            <w:gridCol w:w="274"/>
            <w:gridCol w:w="363"/>
            <w:gridCol w:w="728"/>
            <w:gridCol w:w="857"/>
            <w:gridCol w:w="1652"/>
            <w:gridCol w:w="2249"/>
            <w:gridCol w:w="542"/>
            <w:gridCol w:w="631"/>
            <w:gridCol w:w="1042"/>
          </w:tblGrid>
        </w:tblGridChange>
      </w:tblGrid>
      <w:tr>
        <w:trPr>
          <w:trHeight w:val="360" w:hRule="atLeast"/>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F2">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F3">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F4">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F5">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F6">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F7">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F8">
            <w:pPr>
              <w:jc w:val="cente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F9">
            <w:pPr>
              <w:jc w:val="center"/>
              <w:rPr>
                <w:rFonts w:ascii="Times New Roman" w:cs="Times New Roman" w:eastAsia="Times New Roman" w:hAnsi="Times New Roman"/>
                <w:b w:val="1"/>
                <w:color w:val="0070c0"/>
                <w:sz w:val="16"/>
                <w:szCs w:val="16"/>
              </w:rPr>
            </w:pPr>
            <w:r w:rsidDel="00000000" w:rsidR="00000000" w:rsidRPr="00000000">
              <w:rPr>
                <w:rtl w:val="0"/>
              </w:rPr>
            </w:r>
          </w:p>
        </w:tc>
        <w:tc>
          <w:tcPr>
            <w:gridSpan w:val="3"/>
            <w:vMerge w:val="restart"/>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A">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Doküman No: SİÜ-PA-001</w:t>
              <w:br w:type="textWrapping"/>
              <w:t xml:space="preserve">Revizyon Tarihi: 25.12.2022</w:t>
              <w:br w:type="textWrapping"/>
              <w:t xml:space="preserve">Revizyon No: 00</w:t>
            </w:r>
          </w:p>
        </w:tc>
      </w:tr>
      <w:tr>
        <w:trPr>
          <w:trHeight w:val="360" w:hRule="atLeast"/>
        </w:trPr>
        <w:tc>
          <w:tcPr>
            <w:gridSpan w:val="2"/>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FD">
            <w:pPr>
              <w:jc w:val="center"/>
              <w:rPr>
                <w:rFonts w:ascii="Times New Roman" w:cs="Times New Roman" w:eastAsia="Times New Roman" w:hAnsi="Times New Roman"/>
                <w:b w:val="1"/>
                <w:color w:val="0070c0"/>
                <w:sz w:val="16"/>
                <w:szCs w:val="16"/>
              </w:rPr>
            </w:pPr>
            <w:r w:rsidDel="00000000" w:rsidR="00000000" w:rsidRPr="00000000">
              <w:rPr>
                <w:rtl w:val="0"/>
              </w:rPr>
            </w:r>
          </w:p>
        </w:tc>
        <w:tc>
          <w:tcPr>
            <w:gridSpan w:val="4"/>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FF">
            <w:pPr>
              <w:rPr>
                <w:rFonts w:ascii="Times New Roman" w:cs="Times New Roman" w:eastAsia="Times New Roman" w:hAnsi="Times New Roman"/>
                <w:b w:val="1"/>
                <w:color w:val="0070c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03">
            <w:pPr>
              <w:jc w:val="center"/>
              <w:rPr>
                <w:rFonts w:ascii="Times New Roman" w:cs="Times New Roman" w:eastAsia="Times New Roman" w:hAnsi="Times New Roman"/>
                <w:b w:val="1"/>
                <w:color w:val="0070c0"/>
                <w:sz w:val="16"/>
                <w:szCs w:val="16"/>
              </w:rPr>
            </w:pPr>
            <w:r w:rsidDel="00000000" w:rsidR="00000000" w:rsidRPr="00000000">
              <w:rPr>
                <w:rFonts w:ascii="Times New Roman" w:cs="Times New Roman" w:eastAsia="Times New Roman" w:hAnsi="Times New Roman"/>
                <w:b w:val="1"/>
                <w:color w:val="0070c0"/>
                <w:sz w:val="16"/>
                <w:szCs w:val="16"/>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04">
            <w:pPr>
              <w:jc w:val="center"/>
              <w:rPr>
                <w:rFonts w:ascii="Times New Roman" w:cs="Times New Roman" w:eastAsia="Times New Roman" w:hAnsi="Times New Roman"/>
                <w:b w:val="1"/>
                <w:color w:val="0070c0"/>
                <w:sz w:val="16"/>
                <w:szCs w:val="16"/>
              </w:rPr>
            </w:pPr>
            <w:r w:rsidDel="00000000" w:rsidR="00000000" w:rsidRPr="00000000">
              <w:rPr>
                <w:rFonts w:ascii="Times New Roman" w:cs="Times New Roman" w:eastAsia="Times New Roman" w:hAnsi="Times New Roman"/>
                <w:b w:val="1"/>
                <w:color w:val="0070c0"/>
                <w:sz w:val="16"/>
                <w:szCs w:val="16"/>
                <w:rtl w:val="0"/>
              </w:rPr>
              <w:t xml:space="preserve"> </w:t>
            </w:r>
          </w:p>
        </w:tc>
        <w:tc>
          <w:tcPr>
            <w:gridSpan w:val="3"/>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0070c0"/>
                <w:sz w:val="16"/>
                <w:szCs w:val="16"/>
              </w:rPr>
            </w:pPr>
            <w:r w:rsidDel="00000000" w:rsidR="00000000" w:rsidRPr="00000000">
              <w:rPr>
                <w:rtl w:val="0"/>
              </w:rPr>
            </w:r>
          </w:p>
        </w:tc>
      </w:tr>
      <w:tr>
        <w:trPr>
          <w:trHeight w:val="540" w:hRule="atLeast"/>
        </w:trPr>
        <w:tc>
          <w:tcPr>
            <w:tcBorders>
              <w:top w:color="000000" w:space="0" w:sz="0" w:val="nil"/>
              <w:left w:color="000000" w:space="0" w:sz="4" w:val="single"/>
              <w:bottom w:color="000000" w:space="0" w:sz="4" w:val="single"/>
              <w:right w:color="000000" w:space="0" w:sz="4" w:val="single"/>
            </w:tcBorders>
            <w:shd w:fill="8064a2" w:val="clear"/>
            <w:vAlign w:val="center"/>
          </w:tcPr>
          <w:p w:rsidR="00000000" w:rsidDel="00000000" w:rsidP="00000000" w:rsidRDefault="00000000" w:rsidRPr="00000000" w14:paraId="00000108">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Sıra No</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09">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Paydaş Adı</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0A">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İç </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0B">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Dış</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0C">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Temel Paydaş</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0D">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Stratejik Paydaş</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0E">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Paydaş Sebebi</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0F">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Paydaş Beklentisi</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10">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Etki</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11">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Önem</w:t>
            </w:r>
          </w:p>
        </w:tc>
        <w:tc>
          <w:tcPr>
            <w:tcBorders>
              <w:top w:color="000000" w:space="0" w:sz="0" w:val="nil"/>
              <w:left w:color="000000" w:space="0" w:sz="0" w:val="nil"/>
              <w:bottom w:color="000000" w:space="0" w:sz="0" w:val="nil"/>
              <w:right w:color="000000" w:space="0" w:sz="4" w:val="single"/>
            </w:tcBorders>
            <w:shd w:fill="8064a2" w:val="clear"/>
            <w:vAlign w:val="center"/>
          </w:tcPr>
          <w:p w:rsidR="00000000" w:rsidDel="00000000" w:rsidP="00000000" w:rsidRDefault="00000000" w:rsidRPr="00000000" w14:paraId="00000112">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Sonuç</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1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Öğrenciler</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Temel Hizmet Alımı</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Mesleki Eğitim,</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D">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1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002</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YÖK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Mevzuat Gereği Bağlı Üst Yönetim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Mevzuata Uygun Eğitim Hizmeti Sunumu</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8">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2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003</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Sağlık Kültür ve Spor Daire Başkanlığı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Sağlık hizmetleri ve Spor hizmetleri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Taleplerin Zamanında Ve Doğru Bir Şekilde Bildirilmesi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3">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2.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3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004</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Akademik personel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Eğitim-Öğretim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Eğitim Hizmetini Geliştirmede Olumlu Katkı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E">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3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005</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Mezunlar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Kamu hizmetini kullanan öğrenim sonuçlarını değerlendiren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Kariyer Gelişimine Katkı, İşbirliği Ve Kurumsallık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Zayıf</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9">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2.Derece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4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006</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Özel Hastaneler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Mezun İstihdamı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Gelişmiş Mesleki Donanıma Sahip İş Gücü Temini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Zayıf</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4">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2.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5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007</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5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İdari Personel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Eğitim Hizmeti Sunumunda Gerekli Olan İdari İşlemler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İdari Faaliyetlerin Gerçekleştirilmesi İçin Gerekli Olan İmkanların Sağlanması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F">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6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008</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Akademik Personel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Eğitim / İdari Hizmet Sunumunu</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Eğitim / İdari Faaliyetlerin Gerçekleştirilmesi İçin Gerekli Olan İmkanların Sağlanması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A">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6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009</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Sağlık Bakanlığı,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0">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Kapsamdaki Kurumlarda Eğitim Araştırma ve Uygulama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Mesleki Beceriye Sahip İş Gücü, Bilgi/Tecrübe Paylaşımı, Eğitim İşbirliği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5">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1. Derece</w:t>
            </w:r>
          </w:p>
        </w:tc>
      </w:tr>
      <w:tr>
        <w:trPr>
          <w:trHeight w:val="68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7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010</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7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Yurtdışı Yükseköğretim Kurumları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B">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C">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Staj İmkanları, İşbirlikleri, Protokoller, Karşılıklı Çıkarlar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D">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Bilgi/Tecrübe Paylaşımı, Eğitim İşbirliği, Protokoller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E">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Zayıf</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F">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0">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2.Derece</w:t>
            </w:r>
          </w:p>
        </w:tc>
      </w:tr>
      <w:tr>
        <w:trPr>
          <w:trHeight w:val="740" w:hRule="atLeast"/>
        </w:trPr>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181">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011</w:t>
            </w:r>
          </w:p>
        </w:tc>
        <w:tc>
          <w:tcPr>
            <w:tcBorders>
              <w:top w:color="000000" w:space="0" w:sz="0" w:val="nil"/>
              <w:left w:color="000000" w:space="0" w:sz="4" w:val="single"/>
              <w:bottom w:color="000000" w:space="0" w:sz="0" w:val="nil"/>
              <w:right w:color="000000" w:space="0" w:sz="4" w:val="single"/>
            </w:tcBorders>
            <w:shd w:fill="auto" w:val="clear"/>
            <w:vAlign w:val="center"/>
          </w:tcPr>
          <w:p w:rsidR="00000000" w:rsidDel="00000000" w:rsidP="00000000" w:rsidRDefault="00000000" w:rsidRPr="00000000" w14:paraId="00000182">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Akreditasyon Kuruluşları</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183">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184">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185">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 </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186">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X</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187">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Akreditasyon Talepleri</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188">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Akreditasyon Şartlarının Sağlanması</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189">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Güçlü</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18A">
            <w:pPr>
              <w:jc w:val="cente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Önemli</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18B">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2.Derece</w:t>
            </w:r>
          </w:p>
        </w:tc>
      </w:tr>
      <w:tr>
        <w:trPr>
          <w:trHeight w:val="740" w:hRule="atLeast"/>
        </w:trPr>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8C">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8D">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E">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F">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0">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1">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2">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3">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4">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5">
            <w:pPr>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6">
            <w:pPr>
              <w:rPr>
                <w:rFonts w:ascii="Times New Roman" w:cs="Times New Roman" w:eastAsia="Times New Roman" w:hAnsi="Times New Roman"/>
                <w:color w:val="000000"/>
                <w:sz w:val="16"/>
                <w:szCs w:val="16"/>
              </w:rPr>
            </w:pPr>
            <w:r w:rsidDel="00000000" w:rsidR="00000000" w:rsidRPr="00000000">
              <w:rPr>
                <w:rtl w:val="0"/>
              </w:rPr>
            </w:r>
          </w:p>
        </w:tc>
      </w:tr>
    </w:tbl>
    <w:p w:rsidR="00000000" w:rsidDel="00000000" w:rsidP="00000000" w:rsidRDefault="00000000" w:rsidRPr="00000000" w14:paraId="00000197">
      <w:pPr>
        <w:pStyle w:val="Heading1"/>
        <w:rPr/>
      </w:pPr>
      <w:r w:rsidDel="00000000" w:rsidR="00000000" w:rsidRPr="00000000">
        <w:rPr>
          <w:rFonts w:ascii="Calibri" w:cs="Calibri" w:eastAsia="Calibri" w:hAnsi="Calibri"/>
          <w:b w:val="0"/>
          <w:color w:val="000000"/>
          <w:sz w:val="22"/>
          <w:szCs w:val="22"/>
          <w:rtl w:val="0"/>
        </w:rPr>
        <w:t xml:space="preserve">                                                                                                              </w:t>
      </w: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pStyle w:val="Heading1"/>
        <w:rPr/>
      </w:pPr>
      <w:bookmarkStart w:colFirst="0" w:colLast="0" w:name="_3whwml4" w:id="10"/>
      <w:bookmarkEnd w:id="10"/>
      <w:r w:rsidDel="00000000" w:rsidR="00000000" w:rsidRPr="00000000">
        <w:rPr>
          <w:rtl w:val="0"/>
        </w:rPr>
        <w:t xml:space="preserve">BİRİM RİSK ANALİZİ </w:t>
      </w:r>
    </w:p>
    <w:tbl>
      <w:tblPr>
        <w:tblStyle w:val="Table9"/>
        <w:tblW w:w="9211.999999999998" w:type="dxa"/>
        <w:jc w:val="left"/>
        <w:tblInd w:w="0.0" w:type="dxa"/>
        <w:tblLayout w:type="fixed"/>
        <w:tblLook w:val="0400"/>
      </w:tblPr>
      <w:tblGrid>
        <w:gridCol w:w="991"/>
        <w:gridCol w:w="890"/>
        <w:gridCol w:w="923"/>
        <w:gridCol w:w="342"/>
        <w:gridCol w:w="508"/>
        <w:gridCol w:w="355"/>
        <w:gridCol w:w="630"/>
        <w:gridCol w:w="678"/>
        <w:gridCol w:w="868"/>
        <w:gridCol w:w="813"/>
        <w:gridCol w:w="636"/>
        <w:gridCol w:w="569"/>
        <w:gridCol w:w="1009"/>
        <w:tblGridChange w:id="0">
          <w:tblGrid>
            <w:gridCol w:w="991"/>
            <w:gridCol w:w="890"/>
            <w:gridCol w:w="923"/>
            <w:gridCol w:w="342"/>
            <w:gridCol w:w="508"/>
            <w:gridCol w:w="355"/>
            <w:gridCol w:w="630"/>
            <w:gridCol w:w="678"/>
            <w:gridCol w:w="868"/>
            <w:gridCol w:w="813"/>
            <w:gridCol w:w="636"/>
            <w:gridCol w:w="569"/>
            <w:gridCol w:w="1009"/>
          </w:tblGrid>
        </w:tblGridChange>
      </w:tblGrid>
      <w:tr>
        <w:trPr>
          <w:trHeight w:val="160" w:hRule="atLeast"/>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A">
            <w:pPr>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Gözden Geçirme Tarihi: 25.12.2022</w:t>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19F">
            <w:pPr>
              <w:jc w:val="center"/>
              <w:rPr>
                <w:rFonts w:ascii="Times New Roman" w:cs="Times New Roman" w:eastAsia="Times New Roman" w:hAnsi="Times New Roman"/>
                <w:b w:val="1"/>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A0">
            <w:pPr>
              <w:jc w:val="center"/>
              <w:rPr>
                <w:rFonts w:ascii="Times New Roman" w:cs="Times New Roman" w:eastAsia="Times New Roman" w:hAnsi="Times New Roman"/>
                <w:b w:val="1"/>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A1">
            <w:pPr>
              <w:jc w:val="center"/>
              <w:rPr>
                <w:rFonts w:ascii="Times New Roman" w:cs="Times New Roman" w:eastAsia="Times New Roman" w:hAnsi="Times New Roman"/>
                <w:b w:val="1"/>
                <w:color w:val="000000"/>
                <w:sz w:val="16"/>
                <w:szCs w:val="16"/>
              </w:rPr>
            </w:pPr>
            <w:r w:rsidDel="00000000" w:rsidR="00000000" w:rsidRPr="00000000">
              <w:rPr>
                <w:rtl w:val="0"/>
              </w:rPr>
            </w:r>
          </w:p>
        </w:tc>
        <w:tc>
          <w:tcPr>
            <w:gridSpan w:val="5"/>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A2">
            <w:pPr>
              <w:jc w:val="right"/>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 </w:t>
            </w:r>
          </w:p>
        </w:tc>
      </w:tr>
      <w:tr>
        <w:trPr>
          <w:trHeight w:val="480" w:hRule="atLeast"/>
        </w:trPr>
        <w:tc>
          <w:tcPr>
            <w:vMerge w:val="restart"/>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A7">
            <w:pPr>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Doküman No:SİÜ- RA-001</w:t>
              <w:br w:type="textWrapping"/>
              <w:t xml:space="preserve">Revizyon Tarihi: 25.12.2022</w:t>
              <w:br w:type="textWrapping"/>
              <w:t xml:space="preserve">Revizyon No: 00</w:t>
            </w:r>
          </w:p>
        </w:tc>
        <w:tc>
          <w:tcPr>
            <w:gridSpan w:val="7"/>
            <w:vMerge w:val="restart"/>
            <w:tcBorders>
              <w:top w:color="000000" w:space="0" w:sz="4" w:val="single"/>
              <w:left w:color="000000" w:space="0" w:sz="4" w:val="single"/>
              <w:bottom w:color="000000" w:space="0" w:sz="4" w:val="single"/>
              <w:right w:color="000000" w:space="0" w:sz="4" w:val="single"/>
            </w:tcBorders>
            <w:shd w:fill="8064a2" w:val="clear"/>
            <w:vAlign w:val="center"/>
          </w:tcPr>
          <w:p w:rsidR="00000000" w:rsidDel="00000000" w:rsidP="00000000" w:rsidRDefault="00000000" w:rsidRPr="00000000" w14:paraId="000001A8">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A</w:t>
            </w:r>
          </w:p>
        </w:tc>
        <w:tc>
          <w:tcPr>
            <w:gridSpan w:val="5"/>
            <w:vMerge w:val="restart"/>
            <w:tcBorders>
              <w:top w:color="000000" w:space="0" w:sz="4" w:val="single"/>
              <w:left w:color="000000" w:space="0" w:sz="4" w:val="single"/>
              <w:bottom w:color="000000" w:space="0" w:sz="4" w:val="single"/>
              <w:right w:color="000000" w:space="0" w:sz="4" w:val="single"/>
            </w:tcBorders>
            <w:shd w:fill="8064a2" w:val="clear"/>
            <w:vAlign w:val="center"/>
          </w:tcPr>
          <w:p w:rsidR="00000000" w:rsidDel="00000000" w:rsidP="00000000" w:rsidRDefault="00000000" w:rsidRPr="00000000" w14:paraId="000001AF">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B</w:t>
            </w:r>
          </w:p>
        </w:tc>
      </w:tr>
      <w:tr>
        <w:trPr>
          <w:trHeight w:val="480" w:hRule="atLeast"/>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ffffff"/>
                <w:sz w:val="16"/>
                <w:szCs w:val="16"/>
              </w:rPr>
            </w:pPr>
            <w:r w:rsidDel="00000000" w:rsidR="00000000" w:rsidRPr="00000000">
              <w:rPr>
                <w:rtl w:val="0"/>
              </w:rPr>
            </w:r>
          </w:p>
        </w:tc>
        <w:tc>
          <w:tcPr>
            <w:gridSpan w:val="7"/>
            <w:vMerge w:val="continue"/>
            <w:tcBorders>
              <w:top w:color="000000" w:space="0" w:sz="4" w:val="single"/>
              <w:left w:color="000000" w:space="0" w:sz="4" w:val="single"/>
              <w:bottom w:color="000000" w:space="0" w:sz="4" w:val="single"/>
              <w:right w:color="000000" w:space="0" w:sz="4" w:val="single"/>
            </w:tcBorders>
            <w:shd w:fill="8064a2" w:val="clear"/>
            <w:vAlign w:val="center"/>
          </w:tcPr>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ffffff"/>
                <w:sz w:val="16"/>
                <w:szCs w:val="16"/>
              </w:rPr>
            </w:pPr>
            <w:r w:rsidDel="00000000" w:rsidR="00000000" w:rsidRPr="00000000">
              <w:rPr>
                <w:rtl w:val="0"/>
              </w:rPr>
            </w:r>
          </w:p>
        </w:tc>
        <w:tc>
          <w:tcPr>
            <w:gridSpan w:val="5"/>
            <w:vMerge w:val="continue"/>
            <w:tcBorders>
              <w:top w:color="000000" w:space="0" w:sz="4" w:val="single"/>
              <w:left w:color="000000" w:space="0" w:sz="4" w:val="single"/>
              <w:bottom w:color="000000" w:space="0" w:sz="4" w:val="single"/>
              <w:right w:color="000000" w:space="0" w:sz="4" w:val="single"/>
            </w:tcBorders>
            <w:shd w:fill="8064a2" w:val="clear"/>
            <w:vAlign w:val="center"/>
          </w:tcPr>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ffffff"/>
                <w:sz w:val="16"/>
                <w:szCs w:val="16"/>
              </w:rPr>
            </w:pPr>
            <w:r w:rsidDel="00000000" w:rsidR="00000000" w:rsidRPr="00000000">
              <w:rPr>
                <w:rtl w:val="0"/>
              </w:rPr>
            </w:r>
          </w:p>
        </w:tc>
      </w:tr>
      <w:tr>
        <w:trPr>
          <w:trHeight w:val="580" w:hRule="atLeast"/>
        </w:trPr>
        <w:tc>
          <w:tcPr>
            <w:tcBorders>
              <w:top w:color="000000" w:space="0" w:sz="0" w:val="nil"/>
              <w:left w:color="000000" w:space="0" w:sz="4" w:val="single"/>
              <w:bottom w:color="000000" w:space="0" w:sz="4" w:val="single"/>
              <w:right w:color="000000" w:space="0" w:sz="4" w:val="single"/>
            </w:tcBorders>
            <w:shd w:fill="8064a2" w:val="clear"/>
            <w:vAlign w:val="center"/>
          </w:tcPr>
          <w:bookmarkStart w:colFirst="0" w:colLast="0" w:name="2bn6wsx" w:id="11"/>
          <w:bookmarkEnd w:id="11"/>
          <w:p w:rsidR="00000000" w:rsidDel="00000000" w:rsidP="00000000" w:rsidRDefault="00000000" w:rsidRPr="00000000" w14:paraId="000001C1">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Risk Tanımı</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2">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Risk Giderici Mevcut Faaliyet</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3">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İlgili Belge/Doküman</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4">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Etki</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5">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Olasılık</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6">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Risk</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7">
            <w:pPr>
              <w:jc w:val="cente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Risk Derecesi</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8">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Karar</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9">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Risk Giderme Yöntemi</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A">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Sorumlu</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B">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Termin</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C">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Kaynak</w:t>
            </w:r>
          </w:p>
        </w:tc>
        <w:tc>
          <w:tcPr>
            <w:tcBorders>
              <w:top w:color="000000" w:space="0" w:sz="0" w:val="nil"/>
              <w:left w:color="000000" w:space="0" w:sz="0" w:val="nil"/>
              <w:bottom w:color="000000" w:space="0" w:sz="4" w:val="single"/>
              <w:right w:color="000000" w:space="0" w:sz="4" w:val="single"/>
            </w:tcBorders>
            <w:shd w:fill="8064a2" w:val="clear"/>
            <w:vAlign w:val="center"/>
          </w:tcPr>
          <w:p w:rsidR="00000000" w:rsidDel="00000000" w:rsidP="00000000" w:rsidRDefault="00000000" w:rsidRPr="00000000" w14:paraId="000001CD">
            <w:pPr>
              <w:rPr>
                <w:rFonts w:ascii="Times New Roman" w:cs="Times New Roman" w:eastAsia="Times New Roman" w:hAnsi="Times New Roman"/>
                <w:b w:val="1"/>
                <w:color w:val="ffffff"/>
                <w:sz w:val="16"/>
                <w:szCs w:val="16"/>
              </w:rPr>
            </w:pPr>
            <w:r w:rsidDel="00000000" w:rsidR="00000000" w:rsidRPr="00000000">
              <w:rPr>
                <w:rFonts w:ascii="Times New Roman" w:cs="Times New Roman" w:eastAsia="Times New Roman" w:hAnsi="Times New Roman"/>
                <w:b w:val="1"/>
                <w:color w:val="ffffff"/>
                <w:sz w:val="16"/>
                <w:szCs w:val="16"/>
                <w:rtl w:val="0"/>
              </w:rPr>
              <w:t xml:space="preserve">Sonuçlar nasıl değerlendirilecek?</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E">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Öğretim elemanlarının derslere mazeretsiz girmemesi nedeniyle ders yapılamaması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İzinlerin kontrolü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Yıllık İzin </w:t>
              <w:br w:type="textWrapping"/>
              <w:t xml:space="preserve">Sağlık İzni</w:t>
              <w:br w:type="textWrapping"/>
              <w:t xml:space="preserve">Görevlendirmeler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3">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6">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A">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B">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Eğitim hizmetlerinde kullanılan teçhizatın arızalanması veya çalınması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Teçhizatların bakımlarının ve kontrollerinin yapılması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Periyodik Bakım Takip Listeleri</w:t>
              <w:br w:type="textWrapping"/>
              <w:t xml:space="preserve">Kalibrasyona tabi cihazlar listesi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0">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3">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7">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6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8">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Hatalı veya gecikmeli not girişi nedeniyle nihai ders değerlendirmesinin hatalı yapılması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D">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0">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4">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5">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Eğitim hizmetinde kullanılan bilgisayarlarda yaşanan aksaklıklar nedeniyle eğitim hizmetinin sunulamaması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Bilgisayarlara bakım yapılması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Kişisel bilgisayar bakım ve kullanım kılavuzu</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A">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D">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1">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2">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Resmi yazışmalarda yapılan hatalar nedeniyle zaman kaybı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Üst amirin kontrolü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EBYS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7">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A">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İlgili personelin resmi yazışmalarda uyulacak usul ve esaslar hakkında bilgilendirilmesi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Birim İdari Yöneticisi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Reddedilen yazılar sayısı</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F">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Ek ders bilgilerinin yanlış girilmesi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Beyan ile otomasyon sistemindeki bilgilerin karşılaştırılması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Ek ders beyanları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4">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7">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B">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1C">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İdari personelin görev yeri değişikliği nedeniyle birim faaliyetlerinin aksaması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1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1">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4">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Mevcut personel ayrılmadan önce ikame personel temin edilmesi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Personel Daire Başkanlığı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8">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Görevlendirme yazısı</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9">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Müdürlüğümüz çalışanlarının kurum bilgisi eksikliğive iş tecrübesindeki deneyimsizlik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YÖK, diğer üniversiteler ve Rektörlük birimlerinden azami bilgi tranferi ve çok sayıda hizmet iç eğitim,birim içi bilgi paylaşımı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Hizmet içi eğitim belgeleri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E">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1">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Mevcut personele hizmet içi eğitim vererek kaliteyi artırmak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Birim İdari Yöneticisi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5">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Görevlendirme yazısı</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36">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Eğitim hizmetlerinde kullanılan laboratuvar alet ve teçhizatın arızalanması kaybolması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Teçhizatların bakımlarının ve kontrollerinin yapılması, muhafazanın iyi yapılması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Periyodik Bakım Takip Listeleri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B">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E">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Haftalık rutin kontrollerin sağlanması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Labartuvar sorumlusu</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2">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Görevlendirme yazısı</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43">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Sosyal aktivite noksanlığının moral motivasyon eksikliği yaratması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Fiziki imkân gerektirmeyen sosyal aktivitelere ağrılık verilmesi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EBYS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8">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ÖNEMSİZ</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Kabullenme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B">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F">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200" w:hRule="atLeast"/>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50">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Satın alma işlemlerinde yanlış işlemler ve alımın yapılamaması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Sürekli kontrol, personelde mevzuat bilgilerinin uygulamada doğru oluşturulması ve güncel tutulması</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Hizmet içi eğitim belgeleri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5">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8">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Mevzuat eğitimi verme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Birim İdari Yöneticisi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5C">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Görevlendirme yazısı</w:t>
            </w:r>
          </w:p>
        </w:tc>
      </w:tr>
      <w:tr>
        <w:trPr>
          <w:trHeight w:val="26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5D">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İdari personelin görev yeri değişikliği nedeniyle birim faaliyetlerinin aksaması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5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5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2">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Azaltma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5">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Mevcut personel ayrılmadan önce ikame personel temin edilmesi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Personel Daire Başkanlığı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30.01.2020</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9">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Görevlendirme yazısı</w:t>
            </w:r>
          </w:p>
        </w:tc>
      </w:tr>
      <w:tr>
        <w:trPr>
          <w:trHeight w:val="102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6A">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İhtiyaç duyulmadığı halde satın alınma kararı verilmesi.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Satın alma öncesi ihtiyaç tespiti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Taşınır Listesi     İhtiyaç talep listesi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6F">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2">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Taşınır Listesi ile İhtiyaç talep listesinin karşılaştırılması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Taşınır Kayıt Kontrol Yetkilisi, Harcama Yetkilisi, Gerçekleştirme Görevlisi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6">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52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77">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Teknik şartnameye uygun malzeme yerine farklı malzeme verilmesi.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Ürün kabülünde şartname kontrolü</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9">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Şartname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C">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7F">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Ürün kabülünde Muayene ve Kabul Komisyonu, Harcama Yetkilisi, Taşınır Kayıt Kontrol Yetkilisinin şartname kontrolü ile teslim alması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0">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Muayene ve Kabul Komisyonu, Harcama Yetkilisi, Taşınır Kayıt Kontrol Yetkilisi.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1">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3">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02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84">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Yeterli piyasa araştırması yapılmadan satın alma kararı verilmesi.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Harcama Yetkilisi tarafından görevlendirilen ekip tarafından yeterli piyasa fiyat araştırması yapılır.</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Piyasa araştırma sonuçları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9">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ÖNEMLİ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C">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Web ortamı dahil, kapsamlı bir piyasa araştırması yapılmalı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D">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Harcama Yetkilisi, Gerçekleştirme Görevlisi, Fiyat Araştırma Komisyonu</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E">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8F">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0">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r>
        <w:trPr>
          <w:trHeight w:val="1020" w:hRule="atLeast"/>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91">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Malzemenin tamamı teslim alınmadan ödeme yapılması.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2">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Malzemenin tamamı teslim edilinceye kadar ödeme işlemi bekletilmektedir.</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3">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Fatura                        Satış sözleşmesi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2</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3</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6">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6</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7">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ORTA</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8">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9">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Teslim alma işlemi tamamlanmadan ödeme yapılmamalı</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A">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Taşınır Kayıt Kontrol Yetkilisi, Harcama Yetkilisi, Gerçekleştirme Görevlisi.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B">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C">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İnsan Gücü, Teknoloji</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29D">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tc>
      </w:tr>
    </w:tbl>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pStyle w:val="Heading1"/>
        <w:rPr/>
      </w:pPr>
      <w:bookmarkStart w:colFirst="0" w:colLast="0" w:name="_qsh70q" w:id="12"/>
      <w:bookmarkEnd w:id="12"/>
      <w:r w:rsidDel="00000000" w:rsidR="00000000" w:rsidRPr="00000000">
        <w:rPr>
          <w:rtl w:val="0"/>
        </w:rPr>
        <w:t xml:space="preserve">BİRİM PERSONELİ İLE İLGİLİ BİLGİLER </w:t>
      </w:r>
    </w:p>
    <w:tbl>
      <w:tblPr>
        <w:tblStyle w:val="Table10"/>
        <w:tblW w:w="903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1E0"/>
      </w:tblPr>
      <w:tblGrid>
        <w:gridCol w:w="1666"/>
        <w:gridCol w:w="1696"/>
        <w:gridCol w:w="703"/>
        <w:gridCol w:w="1628"/>
        <w:gridCol w:w="1062"/>
        <w:gridCol w:w="2284"/>
        <w:tblGridChange w:id="0">
          <w:tblGrid>
            <w:gridCol w:w="1666"/>
            <w:gridCol w:w="1696"/>
            <w:gridCol w:w="703"/>
            <w:gridCol w:w="1628"/>
            <w:gridCol w:w="1062"/>
            <w:gridCol w:w="2284"/>
          </w:tblGrid>
        </w:tblGridChange>
      </w:tblGrid>
      <w:tr>
        <w:trPr>
          <w:trHeight w:val="440" w:hRule="atLeast"/>
        </w:trPr>
        <w:tc>
          <w:tcPr>
            <w:gridSpan w:val="6"/>
          </w:tcPr>
          <w:p w:rsidR="00000000" w:rsidDel="00000000" w:rsidP="00000000" w:rsidRDefault="00000000" w:rsidRPr="00000000" w14:paraId="000002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Personelin Eğitim Durumu</w:t>
            </w:r>
          </w:p>
        </w:tc>
      </w:tr>
      <w:tr>
        <w:trPr>
          <w:trHeight w:val="440" w:hRule="atLeast"/>
        </w:trPr>
        <w:tc>
          <w:tcPr/>
          <w:p w:rsidR="00000000" w:rsidDel="00000000" w:rsidP="00000000" w:rsidRDefault="00000000" w:rsidRPr="00000000" w14:paraId="000002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İlköğretim</w:t>
            </w:r>
          </w:p>
        </w:tc>
        <w:tc>
          <w:tcPr>
            <w:vAlign w:val="center"/>
          </w:tcPr>
          <w:p w:rsidR="00000000" w:rsidDel="00000000" w:rsidP="00000000" w:rsidRDefault="00000000" w:rsidRPr="00000000" w14:paraId="000002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Lise</w:t>
            </w:r>
          </w:p>
        </w:tc>
        <w:tc>
          <w:tcPr>
            <w:vAlign w:val="center"/>
          </w:tcPr>
          <w:p w:rsidR="00000000" w:rsidDel="00000000" w:rsidP="00000000" w:rsidRDefault="00000000" w:rsidRPr="00000000" w14:paraId="000002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Ön Lisans</w:t>
            </w:r>
          </w:p>
        </w:tc>
        <w:tc>
          <w:tcPr>
            <w:tcBorders>
              <w:right w:color="00b0f0" w:space="0" w:sz="12" w:val="single"/>
            </w:tcBorders>
            <w:vAlign w:val="center"/>
          </w:tcPr>
          <w:p w:rsidR="00000000" w:rsidDel="00000000" w:rsidP="00000000" w:rsidRDefault="00000000" w:rsidRPr="00000000" w14:paraId="000002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Lisans</w:t>
            </w:r>
          </w:p>
        </w:tc>
        <w:tc>
          <w:tcPr>
            <w:tcBorders>
              <w:left w:color="00b0f0" w:space="0" w:sz="12" w:val="single"/>
            </w:tcBorders>
            <w:vAlign w:val="center"/>
          </w:tcPr>
          <w:p w:rsidR="00000000" w:rsidDel="00000000" w:rsidP="00000000" w:rsidRDefault="00000000" w:rsidRPr="00000000" w14:paraId="000002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Y.L. ve Doktora</w:t>
            </w:r>
          </w:p>
        </w:tc>
      </w:tr>
      <w:tr>
        <w:trPr>
          <w:trHeight w:val="360" w:hRule="atLeast"/>
        </w:trPr>
        <w:tc>
          <w:tcPr/>
          <w:p w:rsidR="00000000" w:rsidDel="00000000" w:rsidP="00000000" w:rsidRDefault="00000000" w:rsidRPr="00000000" w14:paraId="000002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Kişi Sayısı</w:t>
            </w:r>
          </w:p>
        </w:tc>
        <w:tc>
          <w:tcPr>
            <w:vAlign w:val="center"/>
          </w:tcPr>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right w:color="00b0f0" w:space="0" w:sz="12" w:val="single"/>
            </w:tcBorders>
            <w:vAlign w:val="center"/>
          </w:tcPr>
          <w:p w:rsidR="00000000" w:rsidDel="00000000" w:rsidP="00000000" w:rsidRDefault="00000000" w:rsidRPr="00000000" w14:paraId="000002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tcBorders>
              <w:left w:color="00b0f0" w:space="0" w:sz="12" w:val="single"/>
            </w:tcBorders>
            <w:vAlign w:val="center"/>
          </w:tcPr>
          <w:p w:rsidR="00000000" w:rsidDel="00000000" w:rsidP="00000000" w:rsidRDefault="00000000" w:rsidRPr="00000000" w14:paraId="000002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33</w:t>
            </w:r>
          </w:p>
        </w:tc>
      </w:tr>
      <w:tr>
        <w:trPr>
          <w:trHeight w:val="420" w:hRule="atLeast"/>
        </w:trPr>
        <w:tc>
          <w:tcPr/>
          <w:p w:rsidR="00000000" w:rsidDel="00000000" w:rsidP="00000000" w:rsidRDefault="00000000" w:rsidRPr="00000000" w14:paraId="000002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Yüzde</w:t>
            </w:r>
          </w:p>
        </w:tc>
        <w:tc>
          <w:tcPr>
            <w:vAlign w:val="center"/>
          </w:tcPr>
          <w:p w:rsidR="00000000" w:rsidDel="00000000" w:rsidP="00000000" w:rsidRDefault="00000000" w:rsidRPr="00000000" w14:paraId="000002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right w:color="00b0f0" w:space="0" w:sz="12" w:val="single"/>
            </w:tcBorders>
            <w:vAlign w:val="center"/>
          </w:tcPr>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tcBorders>
              <w:left w:color="00b0f0" w:space="0" w:sz="12" w:val="single"/>
            </w:tcBorders>
            <w:vAlign w:val="center"/>
          </w:tcPr>
          <w:p w:rsidR="00000000" w:rsidDel="00000000" w:rsidP="00000000" w:rsidRDefault="00000000" w:rsidRPr="00000000" w14:paraId="000002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97</w:t>
            </w:r>
          </w:p>
        </w:tc>
      </w:tr>
    </w:tbl>
    <w:p w:rsidR="00000000" w:rsidDel="00000000" w:rsidP="00000000" w:rsidRDefault="00000000" w:rsidRPr="00000000" w14:paraId="000002B8">
      <w:pPr>
        <w:rPr/>
      </w:pPr>
      <w:r w:rsidDel="00000000" w:rsidR="00000000" w:rsidRPr="00000000">
        <w:rPr>
          <w:rtl w:val="0"/>
        </w:rPr>
      </w:r>
    </w:p>
    <w:tbl>
      <w:tblPr>
        <w:tblStyle w:val="Table11"/>
        <w:tblW w:w="903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1E0"/>
      </w:tblPr>
      <w:tblGrid>
        <w:gridCol w:w="1608"/>
        <w:gridCol w:w="992"/>
        <w:gridCol w:w="991"/>
        <w:gridCol w:w="1166"/>
        <w:gridCol w:w="1342"/>
        <w:gridCol w:w="1342"/>
        <w:gridCol w:w="1598"/>
        <w:tblGridChange w:id="0">
          <w:tblGrid>
            <w:gridCol w:w="1608"/>
            <w:gridCol w:w="992"/>
            <w:gridCol w:w="991"/>
            <w:gridCol w:w="1166"/>
            <w:gridCol w:w="1342"/>
            <w:gridCol w:w="1342"/>
            <w:gridCol w:w="1598"/>
          </w:tblGrid>
        </w:tblGridChange>
      </w:tblGrid>
      <w:tr>
        <w:trPr>
          <w:trHeight w:val="340" w:hRule="atLeast"/>
        </w:trPr>
        <w:tc>
          <w:tcPr>
            <w:gridSpan w:val="7"/>
          </w:tcPr>
          <w:p w:rsidR="00000000" w:rsidDel="00000000" w:rsidP="00000000" w:rsidRDefault="00000000" w:rsidRPr="00000000" w14:paraId="000002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Personelin Hizmet Süresine Göre Dağılımı</w:t>
            </w:r>
          </w:p>
        </w:tc>
      </w:tr>
      <w:tr>
        <w:trPr>
          <w:trHeight w:val="340" w:hRule="atLeast"/>
        </w:trPr>
        <w:tc>
          <w:tcPr/>
          <w:p w:rsidR="00000000" w:rsidDel="00000000" w:rsidP="00000000" w:rsidRDefault="00000000" w:rsidRPr="00000000" w14:paraId="000002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 yıl</w:t>
            </w:r>
          </w:p>
        </w:tc>
        <w:tc>
          <w:tcPr>
            <w:vAlign w:val="center"/>
          </w:tcPr>
          <w:p w:rsidR="00000000" w:rsidDel="00000000" w:rsidP="00000000" w:rsidRDefault="00000000" w:rsidRPr="00000000" w14:paraId="000002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4-6 yıl</w:t>
            </w:r>
          </w:p>
        </w:tc>
        <w:tc>
          <w:tcPr>
            <w:vAlign w:val="center"/>
          </w:tcPr>
          <w:p w:rsidR="00000000" w:rsidDel="00000000" w:rsidP="00000000" w:rsidRDefault="00000000" w:rsidRPr="00000000" w14:paraId="000002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7-10 yıl</w:t>
            </w:r>
          </w:p>
        </w:tc>
        <w:tc>
          <w:tcPr>
            <w:vAlign w:val="center"/>
          </w:tcPr>
          <w:p w:rsidR="00000000" w:rsidDel="00000000" w:rsidP="00000000" w:rsidRDefault="00000000" w:rsidRPr="00000000" w14:paraId="000002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11-15 yıl</w:t>
            </w:r>
          </w:p>
        </w:tc>
        <w:tc>
          <w:tcPr>
            <w:vAlign w:val="center"/>
          </w:tcPr>
          <w:p w:rsidR="00000000" w:rsidDel="00000000" w:rsidP="00000000" w:rsidRDefault="00000000" w:rsidRPr="00000000" w14:paraId="000002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16-20 yıl</w:t>
            </w:r>
          </w:p>
        </w:tc>
        <w:tc>
          <w:tcPr>
            <w:vAlign w:val="center"/>
          </w:tcPr>
          <w:p w:rsidR="00000000" w:rsidDel="00000000" w:rsidP="00000000" w:rsidRDefault="00000000" w:rsidRPr="00000000" w14:paraId="000002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21 yıl üzeri</w:t>
            </w:r>
          </w:p>
        </w:tc>
      </w:tr>
      <w:tr>
        <w:trPr>
          <w:trHeight w:val="340" w:hRule="atLeast"/>
        </w:trPr>
        <w:tc>
          <w:tcPr/>
          <w:p w:rsidR="00000000" w:rsidDel="00000000" w:rsidP="00000000" w:rsidRDefault="00000000" w:rsidRPr="00000000" w14:paraId="000002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Kişi Sayısı</w:t>
            </w:r>
          </w:p>
        </w:tc>
        <w:tc>
          <w:tcPr>
            <w:vAlign w:val="center"/>
          </w:tcPr>
          <w:p w:rsidR="00000000" w:rsidDel="00000000" w:rsidP="00000000" w:rsidRDefault="00000000" w:rsidRPr="00000000" w14:paraId="000002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9</w:t>
            </w:r>
          </w:p>
        </w:tc>
        <w:tc>
          <w:tcPr>
            <w:vAlign w:val="center"/>
          </w:tcPr>
          <w:p w:rsidR="00000000" w:rsidDel="00000000" w:rsidP="00000000" w:rsidRDefault="00000000" w:rsidRPr="00000000" w14:paraId="000002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p>
        </w:tc>
        <w:tc>
          <w:tcPr>
            <w:vAlign w:val="center"/>
          </w:tcPr>
          <w:p w:rsidR="00000000" w:rsidDel="00000000" w:rsidP="00000000" w:rsidRDefault="00000000" w:rsidRPr="00000000" w14:paraId="000002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2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c>
          <w:tcPr>
            <w:vAlign w:val="center"/>
          </w:tcPr>
          <w:p w:rsidR="00000000" w:rsidDel="00000000" w:rsidP="00000000" w:rsidRDefault="00000000" w:rsidRPr="00000000" w14:paraId="000002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p>
        </w:tc>
        <w:tc>
          <w:tcPr>
            <w:vAlign w:val="center"/>
          </w:tcPr>
          <w:p w:rsidR="00000000" w:rsidDel="00000000" w:rsidP="00000000" w:rsidRDefault="00000000" w:rsidRPr="00000000" w14:paraId="000002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p>
        </w:tc>
      </w:tr>
      <w:tr>
        <w:trPr>
          <w:trHeight w:val="340" w:hRule="atLeast"/>
        </w:trPr>
        <w:tc>
          <w:tcPr/>
          <w:p w:rsidR="00000000" w:rsidDel="00000000" w:rsidP="00000000" w:rsidRDefault="00000000" w:rsidRPr="00000000" w14:paraId="000002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Yüzde</w:t>
            </w:r>
          </w:p>
        </w:tc>
        <w:tc>
          <w:tcPr>
            <w:vAlign w:val="center"/>
          </w:tcPr>
          <w:p w:rsidR="00000000" w:rsidDel="00000000" w:rsidP="00000000" w:rsidRDefault="00000000" w:rsidRPr="00000000" w14:paraId="000002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26</w:t>
            </w:r>
          </w:p>
        </w:tc>
        <w:tc>
          <w:tcPr>
            <w:vAlign w:val="center"/>
          </w:tcPr>
          <w:p w:rsidR="00000000" w:rsidDel="00000000" w:rsidP="00000000" w:rsidRDefault="00000000" w:rsidRPr="00000000" w14:paraId="000002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15</w:t>
            </w:r>
          </w:p>
        </w:tc>
        <w:tc>
          <w:tcPr>
            <w:vAlign w:val="center"/>
          </w:tcPr>
          <w:p w:rsidR="00000000" w:rsidDel="00000000" w:rsidP="00000000" w:rsidRDefault="00000000" w:rsidRPr="00000000" w14:paraId="000002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41</w:t>
            </w:r>
          </w:p>
        </w:tc>
        <w:tc>
          <w:tcPr>
            <w:vAlign w:val="center"/>
          </w:tcPr>
          <w:p w:rsidR="00000000" w:rsidDel="00000000" w:rsidP="00000000" w:rsidRDefault="00000000" w:rsidRPr="00000000" w14:paraId="000002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18</w:t>
            </w:r>
          </w:p>
        </w:tc>
        <w:tc>
          <w:tcPr>
            <w:vAlign w:val="center"/>
          </w:tcPr>
          <w:p w:rsidR="00000000" w:rsidDel="00000000" w:rsidP="00000000" w:rsidRDefault="00000000" w:rsidRPr="00000000" w14:paraId="000002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p>
        </w:tc>
        <w:tc>
          <w:tcPr>
            <w:vAlign w:val="center"/>
          </w:tcPr>
          <w:p w:rsidR="00000000" w:rsidDel="00000000" w:rsidP="00000000" w:rsidRDefault="00000000" w:rsidRPr="00000000" w14:paraId="000002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p>
        </w:tc>
      </w:tr>
    </w:tbl>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pStyle w:val="Heading2"/>
        <w:rPr/>
      </w:pPr>
      <w:bookmarkStart w:colFirst="0" w:colLast="0" w:name="_26in1rg" w:id="13"/>
      <w:bookmarkEnd w:id="13"/>
      <w:r w:rsidDel="00000000" w:rsidR="00000000" w:rsidRPr="00000000">
        <w:rPr>
          <w:rtl w:val="0"/>
        </w:rPr>
        <w:t xml:space="preserve">YAYINLARA DAİR BİLGİLER </w:t>
      </w:r>
    </w:p>
    <w:p w:rsidR="00000000" w:rsidDel="00000000" w:rsidP="00000000" w:rsidRDefault="00000000" w:rsidRPr="00000000" w14:paraId="000002D9">
      <w:pPr>
        <w:rPr/>
      </w:pPr>
      <w:r w:rsidDel="00000000" w:rsidR="00000000" w:rsidRPr="00000000">
        <w:rPr>
          <w:rtl w:val="0"/>
        </w:rPr>
      </w:r>
    </w:p>
    <w:tbl>
      <w:tblPr>
        <w:tblStyle w:val="Table12"/>
        <w:tblW w:w="9288.0" w:type="dxa"/>
        <w:jc w:val="left"/>
        <w:tblInd w:w="0.0" w:type="dxa"/>
        <w:tblBorders>
          <w:top w:color="1f497d" w:space="0" w:sz="4" w:val="single"/>
          <w:left w:color="1f497d" w:space="0" w:sz="4" w:val="single"/>
          <w:bottom w:color="1f497d" w:space="0" w:sz="4" w:val="single"/>
          <w:right w:color="1f497d" w:space="0" w:sz="4" w:val="single"/>
          <w:insideH w:color="1f497d" w:space="0" w:sz="4" w:val="single"/>
          <w:insideV w:color="1f497d" w:space="0" w:sz="4" w:val="single"/>
        </w:tblBorders>
        <w:tblLayout w:type="fixed"/>
        <w:tblLook w:val="04A0"/>
      </w:tblPr>
      <w:tblGrid>
        <w:gridCol w:w="1067"/>
        <w:gridCol w:w="3134"/>
        <w:gridCol w:w="1304"/>
        <w:gridCol w:w="752"/>
        <w:gridCol w:w="810"/>
        <w:gridCol w:w="1380"/>
        <w:gridCol w:w="841"/>
        <w:tblGridChange w:id="0">
          <w:tblGrid>
            <w:gridCol w:w="1067"/>
            <w:gridCol w:w="3134"/>
            <w:gridCol w:w="1304"/>
            <w:gridCol w:w="752"/>
            <w:gridCol w:w="810"/>
            <w:gridCol w:w="1380"/>
            <w:gridCol w:w="841"/>
          </w:tblGrid>
        </w:tblGridChange>
      </w:tblGrid>
      <w:tr>
        <w:trPr>
          <w:trHeight w:val="300" w:hRule="atLeast"/>
        </w:trPr>
        <w:tc>
          <w:tcPr>
            <w:gridSpan w:val="7"/>
          </w:tcPr>
          <w:p w:rsidR="00000000" w:rsidDel="00000000" w:rsidP="00000000" w:rsidRDefault="00000000" w:rsidRPr="00000000" w14:paraId="000002DA">
            <w:pP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SCI Expanded, SCI , SSCI, AHCI Kapsamındaki Dergilerde Yayınlanan Makale Sayısı 2021</w:t>
            </w:r>
          </w:p>
        </w:tc>
      </w:tr>
      <w:tr>
        <w:trPr>
          <w:trHeight w:val="300" w:hRule="atLeast"/>
        </w:trPr>
        <w:tc>
          <w:tcPr>
            <w:vMerge w:val="restart"/>
            <w:vAlign w:val="center"/>
          </w:tcPr>
          <w:p w:rsidR="00000000" w:rsidDel="00000000" w:rsidP="00000000" w:rsidRDefault="00000000" w:rsidRPr="00000000" w14:paraId="000002E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Sıra no</w:t>
            </w:r>
          </w:p>
        </w:tc>
        <w:tc>
          <w:tcPr>
            <w:vMerge w:val="restart"/>
            <w:vAlign w:val="center"/>
          </w:tcPr>
          <w:p w:rsidR="00000000" w:rsidDel="00000000" w:rsidP="00000000" w:rsidRDefault="00000000" w:rsidRPr="00000000" w14:paraId="000002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Birim Adı </w:t>
            </w:r>
          </w:p>
        </w:tc>
        <w:tc>
          <w:tcPr>
            <w:gridSpan w:val="4"/>
          </w:tcPr>
          <w:p w:rsidR="00000000" w:rsidDel="00000000" w:rsidP="00000000" w:rsidRDefault="00000000" w:rsidRPr="00000000" w14:paraId="000002E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2022</w:t>
            </w:r>
          </w:p>
        </w:tc>
        <w:tc>
          <w:tcPr>
            <w:vMerge w:val="restart"/>
          </w:tcPr>
          <w:p w:rsidR="00000000" w:rsidDel="00000000" w:rsidP="00000000" w:rsidRDefault="00000000" w:rsidRPr="00000000" w14:paraId="000002E7">
            <w:pPr>
              <w:ind w:left="113" w:right="113"/>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TOPLAM</w:t>
            </w:r>
          </w:p>
          <w:p w:rsidR="00000000" w:rsidDel="00000000" w:rsidP="00000000" w:rsidRDefault="00000000" w:rsidRPr="00000000" w14:paraId="000002E8">
            <w:pPr>
              <w:ind w:left="113" w:right="113"/>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r>
      <w:tr>
        <w:trPr>
          <w:trHeight w:val="880" w:hRule="atLeast"/>
        </w:trPr>
        <w:tc>
          <w:tcPr>
            <w:vMerge w:val="continue"/>
            <w:vAlign w:val="center"/>
          </w:tcPr>
          <w:p w:rsidR="00000000" w:rsidDel="00000000" w:rsidP="00000000" w:rsidRDefault="00000000" w:rsidRPr="00000000" w14:paraId="000002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vMerge w:val="continue"/>
            <w:vAlign w:val="center"/>
          </w:tcPr>
          <w:p w:rsidR="00000000" w:rsidDel="00000000" w:rsidP="00000000" w:rsidRDefault="00000000" w:rsidRPr="00000000" w14:paraId="000002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2E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SCI Expanded</w:t>
            </w:r>
          </w:p>
        </w:tc>
        <w:tc>
          <w:tcPr/>
          <w:p w:rsidR="00000000" w:rsidDel="00000000" w:rsidP="00000000" w:rsidRDefault="00000000" w:rsidRPr="00000000" w14:paraId="000002E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SCI</w:t>
            </w:r>
          </w:p>
        </w:tc>
        <w:tc>
          <w:tcPr/>
          <w:p w:rsidR="00000000" w:rsidDel="00000000" w:rsidP="00000000" w:rsidRDefault="00000000" w:rsidRPr="00000000" w14:paraId="000002E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SSCI</w:t>
            </w:r>
          </w:p>
        </w:tc>
        <w:tc>
          <w:tcPr/>
          <w:p w:rsidR="00000000" w:rsidDel="00000000" w:rsidP="00000000" w:rsidRDefault="00000000" w:rsidRPr="00000000" w14:paraId="000002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AHCI</w:t>
            </w:r>
          </w:p>
        </w:tc>
        <w:tc>
          <w:tcPr>
            <w:vMerge w:val="continue"/>
          </w:tcPr>
          <w:p w:rsidR="00000000" w:rsidDel="00000000" w:rsidP="00000000" w:rsidRDefault="00000000" w:rsidRPr="00000000" w14:paraId="000002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r>
      <w:tr>
        <w:trPr>
          <w:trHeight w:val="300" w:hRule="atLeast"/>
        </w:trPr>
        <w:tc>
          <w:tcPr/>
          <w:p w:rsidR="00000000" w:rsidDel="00000000" w:rsidP="00000000" w:rsidRDefault="00000000" w:rsidRPr="00000000" w14:paraId="000002F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2F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SBMYO</w:t>
            </w:r>
          </w:p>
          <w:p w:rsidR="00000000" w:rsidDel="00000000" w:rsidP="00000000" w:rsidRDefault="00000000" w:rsidRPr="00000000" w14:paraId="000002F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2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3</w:t>
            </w:r>
          </w:p>
        </w:tc>
        <w:tc>
          <w:tcPr/>
          <w:p w:rsidR="00000000" w:rsidDel="00000000" w:rsidP="00000000" w:rsidRDefault="00000000" w:rsidRPr="00000000" w14:paraId="000002F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2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2F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p w:rsidR="00000000" w:rsidDel="00000000" w:rsidP="00000000" w:rsidRDefault="00000000" w:rsidRPr="00000000" w14:paraId="000002F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3</w:t>
            </w:r>
          </w:p>
        </w:tc>
      </w:tr>
    </w:tbl>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r>
    </w:p>
    <w:tbl>
      <w:tblPr>
        <w:tblStyle w:val="Table13"/>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943"/>
        <w:gridCol w:w="815"/>
        <w:gridCol w:w="1178"/>
        <w:gridCol w:w="970"/>
        <w:gridCol w:w="1298"/>
        <w:gridCol w:w="970"/>
        <w:gridCol w:w="1096"/>
        <w:gridCol w:w="1018"/>
        <w:tblGridChange w:id="0">
          <w:tblGrid>
            <w:gridCol w:w="1943"/>
            <w:gridCol w:w="815"/>
            <w:gridCol w:w="1178"/>
            <w:gridCol w:w="970"/>
            <w:gridCol w:w="1298"/>
            <w:gridCol w:w="970"/>
            <w:gridCol w:w="1096"/>
            <w:gridCol w:w="1018"/>
          </w:tblGrid>
        </w:tblGridChange>
      </w:tblGrid>
      <w:tr>
        <w:trPr>
          <w:trHeight w:val="300" w:hRule="atLeast"/>
        </w:trPr>
        <w:tc>
          <w:tcPr>
            <w:gridSpan w:val="8"/>
          </w:tcPr>
          <w:p w:rsidR="00000000" w:rsidDel="00000000" w:rsidP="00000000" w:rsidRDefault="00000000" w:rsidRPr="00000000" w14:paraId="000002FB">
            <w:pPr>
              <w:jc w:val="center"/>
              <w:rPr>
                <w:rFonts w:ascii="Calibri" w:cs="Calibri" w:eastAsia="Calibri" w:hAnsi="Calibri"/>
              </w:rPr>
            </w:pPr>
            <w:r w:rsidDel="00000000" w:rsidR="00000000" w:rsidRPr="00000000">
              <w:rPr>
                <w:rFonts w:ascii="Calibri" w:cs="Calibri" w:eastAsia="Calibri" w:hAnsi="Calibri"/>
                <w:rtl w:val="0"/>
              </w:rPr>
              <w:t xml:space="preserve">Diğer Yayınlanan Makale Sayıları (2022 Yılı)</w:t>
            </w:r>
          </w:p>
        </w:tc>
      </w:tr>
      <w:tr>
        <w:trPr>
          <w:trHeight w:val="1040" w:hRule="atLeast"/>
        </w:trPr>
        <w:tc>
          <w:tcPr>
            <w:vMerge w:val="restart"/>
          </w:tcPr>
          <w:p w:rsidR="00000000" w:rsidDel="00000000" w:rsidP="00000000" w:rsidRDefault="00000000" w:rsidRPr="00000000" w14:paraId="00000303">
            <w:pPr>
              <w:rPr>
                <w:rFonts w:ascii="Calibri" w:cs="Calibri" w:eastAsia="Calibri" w:hAnsi="Calibri"/>
                <w:b w:val="0"/>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304">
            <w:pPr>
              <w:rPr>
                <w:rFonts w:ascii="Calibri" w:cs="Calibri" w:eastAsia="Calibri" w:hAnsi="Calibri"/>
              </w:rPr>
            </w:pPr>
            <w:r w:rsidDel="00000000" w:rsidR="00000000" w:rsidRPr="00000000">
              <w:rPr>
                <w:rFonts w:ascii="Calibri" w:cs="Calibri" w:eastAsia="Calibri" w:hAnsi="Calibri"/>
                <w:rtl w:val="0"/>
              </w:rPr>
              <w:t xml:space="preserve">Sıra No</w:t>
            </w:r>
          </w:p>
        </w:tc>
        <w:tc>
          <w:tcPr/>
          <w:p w:rsidR="00000000" w:rsidDel="00000000" w:rsidP="00000000" w:rsidRDefault="00000000" w:rsidRPr="00000000" w14:paraId="00000305">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306">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307">
            <w:pPr>
              <w:jc w:val="center"/>
              <w:rPr>
                <w:rFonts w:ascii="Calibri" w:cs="Calibri" w:eastAsia="Calibri" w:hAnsi="Calibri"/>
              </w:rPr>
            </w:pPr>
            <w:r w:rsidDel="00000000" w:rsidR="00000000" w:rsidRPr="00000000">
              <w:rPr>
                <w:rFonts w:ascii="Calibri" w:cs="Calibri" w:eastAsia="Calibri" w:hAnsi="Calibri"/>
                <w:rtl w:val="0"/>
              </w:rPr>
              <w:t xml:space="preserve">Uluslar arası Hakemli Dergi</w:t>
            </w:r>
          </w:p>
        </w:tc>
        <w:tc>
          <w:tcPr/>
          <w:p w:rsidR="00000000" w:rsidDel="00000000" w:rsidP="00000000" w:rsidRDefault="00000000" w:rsidRPr="00000000" w14:paraId="00000308">
            <w:pPr>
              <w:jc w:val="center"/>
              <w:rPr>
                <w:rFonts w:ascii="Calibri" w:cs="Calibri" w:eastAsia="Calibri" w:hAnsi="Calibri"/>
              </w:rPr>
            </w:pPr>
            <w:r w:rsidDel="00000000" w:rsidR="00000000" w:rsidRPr="00000000">
              <w:rPr>
                <w:rFonts w:ascii="Calibri" w:cs="Calibri" w:eastAsia="Calibri" w:hAnsi="Calibri"/>
                <w:rtl w:val="0"/>
              </w:rPr>
              <w:t xml:space="preserve">Uluslararası Hakemsiz Dergiler</w:t>
            </w:r>
          </w:p>
        </w:tc>
        <w:tc>
          <w:tcPr/>
          <w:p w:rsidR="00000000" w:rsidDel="00000000" w:rsidP="00000000" w:rsidRDefault="00000000" w:rsidRPr="00000000" w14:paraId="00000309">
            <w:pPr>
              <w:jc w:val="center"/>
              <w:rPr>
                <w:rFonts w:ascii="Calibri" w:cs="Calibri" w:eastAsia="Calibri" w:hAnsi="Calibri"/>
              </w:rPr>
            </w:pPr>
            <w:r w:rsidDel="00000000" w:rsidR="00000000" w:rsidRPr="00000000">
              <w:rPr>
                <w:rFonts w:ascii="Calibri" w:cs="Calibri" w:eastAsia="Calibri" w:hAnsi="Calibri"/>
                <w:rtl w:val="0"/>
              </w:rPr>
              <w:t xml:space="preserve">Ulusal Hakemli Dergiler</w:t>
            </w:r>
          </w:p>
        </w:tc>
        <w:tc>
          <w:tcPr/>
          <w:p w:rsidR="00000000" w:rsidDel="00000000" w:rsidP="00000000" w:rsidRDefault="00000000" w:rsidRPr="00000000" w14:paraId="0000030A">
            <w:pPr>
              <w:jc w:val="center"/>
              <w:rPr>
                <w:rFonts w:ascii="Calibri" w:cs="Calibri" w:eastAsia="Calibri" w:hAnsi="Calibri"/>
              </w:rPr>
            </w:pPr>
            <w:r w:rsidDel="00000000" w:rsidR="00000000" w:rsidRPr="00000000">
              <w:rPr>
                <w:rFonts w:ascii="Calibri" w:cs="Calibri" w:eastAsia="Calibri" w:hAnsi="Calibri"/>
                <w:rtl w:val="0"/>
              </w:rPr>
              <w:t xml:space="preserve">Ulusal Hakemsiz Dergiler</w:t>
            </w:r>
          </w:p>
        </w:tc>
        <w:tc>
          <w:tcPr/>
          <w:p w:rsidR="00000000" w:rsidDel="00000000" w:rsidP="00000000" w:rsidRDefault="00000000" w:rsidRPr="00000000" w14:paraId="0000030B">
            <w:pPr>
              <w:rPr>
                <w:rFonts w:ascii="Calibri" w:cs="Calibri" w:eastAsia="Calibri" w:hAnsi="Calibri"/>
              </w:rPr>
            </w:pPr>
            <w:r w:rsidDel="00000000" w:rsidR="00000000" w:rsidRPr="00000000">
              <w:rPr>
                <w:rFonts w:ascii="Calibri" w:cs="Calibri" w:eastAsia="Calibri" w:hAnsi="Calibri"/>
                <w:rtl w:val="0"/>
              </w:rPr>
              <w:t xml:space="preserve"> </w:t>
            </w:r>
          </w:p>
        </w:tc>
      </w:tr>
      <w:tr>
        <w:trPr>
          <w:trHeight w:val="300" w:hRule="atLeast"/>
        </w:trPr>
        <w:tc>
          <w:tcPr>
            <w:vMerge w:val="continue"/>
          </w:tcPr>
          <w:p w:rsidR="00000000" w:rsidDel="00000000" w:rsidP="00000000" w:rsidRDefault="00000000" w:rsidRPr="00000000" w14:paraId="000003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30D">
            <w:pPr>
              <w:rPr>
                <w:rFonts w:ascii="Calibri" w:cs="Calibri" w:eastAsia="Calibri" w:hAnsi="Calibri"/>
              </w:rPr>
            </w:pPr>
            <w:r w:rsidDel="00000000" w:rsidR="00000000" w:rsidRPr="00000000">
              <w:rPr>
                <w:rFonts w:ascii="Calibri" w:cs="Calibri" w:eastAsia="Calibri" w:hAnsi="Calibri"/>
                <w:rtl w:val="0"/>
              </w:rPr>
              <w:t xml:space="preserve">SBMYO</w:t>
            </w:r>
          </w:p>
        </w:tc>
        <w:tc>
          <w:tcPr>
            <w:gridSpan w:val="4"/>
          </w:tcPr>
          <w:p w:rsidR="00000000" w:rsidDel="00000000" w:rsidP="00000000" w:rsidRDefault="00000000" w:rsidRPr="00000000" w14:paraId="0000030F">
            <w:pPr>
              <w:jc w:val="cente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313">
            <w:pPr>
              <w:rPr>
                <w:rFonts w:ascii="Calibri" w:cs="Calibri" w:eastAsia="Calibri" w:hAnsi="Calibri"/>
              </w:rPr>
            </w:pPr>
            <w:r w:rsidDel="00000000" w:rsidR="00000000" w:rsidRPr="00000000">
              <w:rPr>
                <w:rFonts w:ascii="Calibri" w:cs="Calibri" w:eastAsia="Calibri" w:hAnsi="Calibri"/>
                <w:rtl w:val="0"/>
              </w:rPr>
              <w:t xml:space="preserve">TOPLAM</w:t>
            </w:r>
          </w:p>
        </w:tc>
      </w:tr>
      <w:tr>
        <w:trPr>
          <w:trHeight w:val="300" w:hRule="atLeast"/>
        </w:trPr>
        <w:tc>
          <w:tcPr/>
          <w:p w:rsidR="00000000" w:rsidDel="00000000" w:rsidP="00000000" w:rsidRDefault="00000000" w:rsidRPr="00000000" w14:paraId="00000314">
            <w:pPr>
              <w:rPr>
                <w:rFonts w:ascii="Calibri" w:cs="Calibri" w:eastAsia="Calibri" w:hAnsi="Calibri"/>
              </w:rPr>
            </w:pPr>
            <w:r w:rsidDel="00000000" w:rsidR="00000000" w:rsidRPr="00000000">
              <w:rPr>
                <w:rFonts w:ascii="Calibri" w:cs="Calibri" w:eastAsia="Calibri" w:hAnsi="Calibri"/>
                <w:rtl w:val="0"/>
              </w:rPr>
              <w:t xml:space="preserve">1</w:t>
            </w:r>
          </w:p>
        </w:tc>
        <w:tc>
          <w:tcPr>
            <w:gridSpan w:val="2"/>
          </w:tcPr>
          <w:p w:rsidR="00000000" w:rsidDel="00000000" w:rsidP="00000000" w:rsidRDefault="00000000" w:rsidRPr="00000000" w14:paraId="00000315">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316">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318">
            <w:pPr>
              <w:rPr>
                <w:rFonts w:ascii="Calibri" w:cs="Calibri" w:eastAsia="Calibri" w:hAnsi="Calibri"/>
              </w:rPr>
            </w:pPr>
            <w:r w:rsidDel="00000000" w:rsidR="00000000" w:rsidRPr="00000000">
              <w:rPr>
                <w:rFonts w:ascii="Calibri" w:cs="Calibri" w:eastAsia="Calibri" w:hAnsi="Calibri"/>
                <w:rtl w:val="0"/>
              </w:rPr>
              <w:t xml:space="preserve"> 9</w:t>
            </w:r>
          </w:p>
        </w:tc>
        <w:tc>
          <w:tcPr/>
          <w:p w:rsidR="00000000" w:rsidDel="00000000" w:rsidP="00000000" w:rsidRDefault="00000000" w:rsidRPr="00000000" w14:paraId="00000319">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31A">
            <w:pPr>
              <w:rPr>
                <w:rFonts w:ascii="Calibri" w:cs="Calibri" w:eastAsia="Calibri" w:hAnsi="Calibri"/>
              </w:rPr>
            </w:pPr>
            <w:r w:rsidDel="00000000" w:rsidR="00000000" w:rsidRPr="00000000">
              <w:rPr>
                <w:rFonts w:ascii="Calibri" w:cs="Calibri" w:eastAsia="Calibri" w:hAnsi="Calibri"/>
                <w:rtl w:val="0"/>
              </w:rPr>
              <w:t xml:space="preserve"> 1</w:t>
            </w:r>
          </w:p>
        </w:tc>
        <w:tc>
          <w:tcPr/>
          <w:p w:rsidR="00000000" w:rsidDel="00000000" w:rsidP="00000000" w:rsidRDefault="00000000" w:rsidRPr="00000000" w14:paraId="0000031B">
            <w:pPr>
              <w:rPr>
                <w:rFonts w:ascii="Calibri" w:cs="Calibri" w:eastAsia="Calibri" w:hAnsi="Calibri"/>
              </w:rPr>
            </w:pPr>
            <w:r w:rsidDel="00000000" w:rsidR="00000000" w:rsidRPr="00000000">
              <w:rPr>
                <w:rFonts w:ascii="Calibri" w:cs="Calibri" w:eastAsia="Calibri" w:hAnsi="Calibri"/>
                <w:rtl w:val="0"/>
              </w:rPr>
              <w:t xml:space="preserve"> </w:t>
            </w:r>
          </w:p>
        </w:tc>
        <w:tc>
          <w:tcPr/>
          <w:p w:rsidR="00000000" w:rsidDel="00000000" w:rsidP="00000000" w:rsidRDefault="00000000" w:rsidRPr="00000000" w14:paraId="0000031C">
            <w:pPr>
              <w:rPr>
                <w:rFonts w:ascii="Calibri" w:cs="Calibri" w:eastAsia="Calibri" w:hAnsi="Calibri"/>
              </w:rPr>
            </w:pPr>
            <w:r w:rsidDel="00000000" w:rsidR="00000000" w:rsidRPr="00000000">
              <w:rPr>
                <w:rFonts w:ascii="Calibri" w:cs="Calibri" w:eastAsia="Calibri" w:hAnsi="Calibri"/>
                <w:rtl w:val="0"/>
              </w:rPr>
              <w:t xml:space="preserve"> 9</w:t>
            </w:r>
          </w:p>
        </w:tc>
      </w:tr>
    </w:tbl>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r>
    </w:p>
    <w:tbl>
      <w:tblPr>
        <w:tblStyle w:val="Table14"/>
        <w:tblW w:w="9288.0" w:type="dxa"/>
        <w:jc w:val="center"/>
        <w:tblBorders>
          <w:top w:color="1f497d" w:space="0" w:sz="4" w:val="single"/>
          <w:left w:color="1f497d" w:space="0" w:sz="4" w:val="single"/>
          <w:bottom w:color="1f497d" w:space="0" w:sz="4" w:val="single"/>
          <w:right w:color="1f497d" w:space="0" w:sz="4" w:val="single"/>
          <w:insideH w:color="1f497d" w:space="0" w:sz="4" w:val="single"/>
          <w:insideV w:color="1f497d" w:space="0" w:sz="4" w:val="single"/>
        </w:tblBorders>
        <w:tblLayout w:type="fixed"/>
        <w:tblLook w:val="04A0"/>
      </w:tblPr>
      <w:tblGrid>
        <w:gridCol w:w="606"/>
        <w:gridCol w:w="4371"/>
        <w:gridCol w:w="834"/>
        <w:gridCol w:w="927"/>
        <w:gridCol w:w="843"/>
        <w:gridCol w:w="778"/>
        <w:gridCol w:w="929"/>
        <w:tblGridChange w:id="0">
          <w:tblGrid>
            <w:gridCol w:w="606"/>
            <w:gridCol w:w="4371"/>
            <w:gridCol w:w="834"/>
            <w:gridCol w:w="927"/>
            <w:gridCol w:w="843"/>
            <w:gridCol w:w="778"/>
            <w:gridCol w:w="929"/>
          </w:tblGrid>
        </w:tblGridChange>
      </w:tblGrid>
      <w:tr>
        <w:trPr>
          <w:trHeight w:val="300" w:hRule="atLeast"/>
        </w:trPr>
        <w:tc>
          <w:tcPr>
            <w:gridSpan w:val="7"/>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320">
            <w:pPr>
              <w:rPr>
                <w:color w:val="ffffff"/>
              </w:rPr>
            </w:pPr>
            <w:r w:rsidDel="00000000" w:rsidR="00000000" w:rsidRPr="00000000">
              <w:rPr>
                <w:rtl w:val="0"/>
              </w:rPr>
              <w:t xml:space="preserve">YAYIMLANAN BİLDİRİ SAYILARI 2022 Yılı</w:t>
            </w:r>
            <w:r w:rsidDel="00000000" w:rsidR="00000000" w:rsidRPr="00000000">
              <w:rPr>
                <w:rtl w:val="0"/>
              </w:rPr>
            </w:r>
          </w:p>
        </w:tc>
      </w:tr>
      <w:tr>
        <w:trPr>
          <w:trHeight w:val="1760" w:hRule="atLeast"/>
        </w:trPr>
        <w:tc>
          <w:tcPr>
            <w:tcBorders>
              <w:top w:color="ffffff" w:space="0" w:sz="4" w:val="single"/>
              <w:left w:color="ffffff" w:space="0" w:sz="4" w:val="single"/>
              <w:bottom w:color="ffffff" w:space="0" w:sz="4" w:val="single"/>
              <w:right w:color="ffffff" w:space="0" w:sz="4" w:val="single"/>
            </w:tcBorders>
            <w:shd w:fill="4f81bd" w:val="clear"/>
            <w:vAlign w:val="center"/>
          </w:tcPr>
          <w:p w:rsidR="00000000" w:rsidDel="00000000" w:rsidP="00000000" w:rsidRDefault="00000000" w:rsidRPr="00000000" w14:paraId="00000327">
            <w:pPr>
              <w:rPr>
                <w:color w:val="ffffff"/>
              </w:rPr>
            </w:pPr>
            <w:r w:rsidDel="00000000" w:rsidR="00000000" w:rsidRPr="00000000">
              <w:rPr>
                <w:rtl w:val="0"/>
              </w:rPr>
              <w:t xml:space="preserve">Sıra No</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4f81bd" w:val="clear"/>
            <w:vAlign w:val="center"/>
          </w:tcPr>
          <w:p w:rsidR="00000000" w:rsidDel="00000000" w:rsidP="00000000" w:rsidRDefault="00000000" w:rsidRPr="00000000" w14:paraId="00000328">
            <w:pPr>
              <w:rPr>
                <w:color w:val="ffffff"/>
              </w:rPr>
            </w:pPr>
            <w:r w:rsidDel="00000000" w:rsidR="00000000" w:rsidRPr="00000000">
              <w:rPr>
                <w:color w:val="ffffff"/>
                <w:rtl w:val="0"/>
              </w:rPr>
              <w:t xml:space="preserve">Birim  Adı</w:t>
            </w:r>
          </w:p>
        </w:tc>
        <w:tc>
          <w:tcPr>
            <w:tcBorders>
              <w:top w:color="ffffff" w:space="0" w:sz="4" w:val="single"/>
              <w:left w:color="ffffff" w:space="0" w:sz="4" w:val="single"/>
              <w:bottom w:color="ffffff" w:space="0" w:sz="4" w:val="single"/>
              <w:right w:color="ffffff" w:space="0" w:sz="4" w:val="single"/>
            </w:tcBorders>
            <w:shd w:fill="4f81bd" w:val="clear"/>
          </w:tcPr>
          <w:p w:rsidR="00000000" w:rsidDel="00000000" w:rsidP="00000000" w:rsidRDefault="00000000" w:rsidRPr="00000000" w14:paraId="00000329">
            <w:pPr>
              <w:jc w:val="center"/>
              <w:rPr/>
            </w:pPr>
            <w:r w:rsidDel="00000000" w:rsidR="00000000" w:rsidRPr="00000000">
              <w:rPr>
                <w:rtl w:val="0"/>
              </w:rPr>
              <w:t xml:space="preserve">Uluslararası Poster</w:t>
            </w:r>
          </w:p>
          <w:p w:rsidR="00000000" w:rsidDel="00000000" w:rsidP="00000000" w:rsidRDefault="00000000" w:rsidRPr="00000000" w14:paraId="0000032A">
            <w:pPr>
              <w:jc w:val="center"/>
              <w:rPr>
                <w:color w:val="ffffff"/>
              </w:rPr>
            </w:pPr>
            <w:r w:rsidDel="00000000" w:rsidR="00000000" w:rsidRPr="00000000">
              <w:rPr>
                <w:rtl w:val="0"/>
              </w:rPr>
              <w:t xml:space="preserve">Bildiri</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4f81bd" w:val="clear"/>
          </w:tcPr>
          <w:p w:rsidR="00000000" w:rsidDel="00000000" w:rsidP="00000000" w:rsidRDefault="00000000" w:rsidRPr="00000000" w14:paraId="0000032B">
            <w:pPr>
              <w:jc w:val="center"/>
              <w:rPr/>
            </w:pPr>
            <w:r w:rsidDel="00000000" w:rsidR="00000000" w:rsidRPr="00000000">
              <w:rPr>
                <w:rtl w:val="0"/>
              </w:rPr>
              <w:t xml:space="preserve">Uluslararası Sözlü</w:t>
            </w:r>
          </w:p>
          <w:p w:rsidR="00000000" w:rsidDel="00000000" w:rsidP="00000000" w:rsidRDefault="00000000" w:rsidRPr="00000000" w14:paraId="0000032C">
            <w:pPr>
              <w:jc w:val="center"/>
              <w:rPr>
                <w:color w:val="ffffff"/>
              </w:rPr>
            </w:pPr>
            <w:r w:rsidDel="00000000" w:rsidR="00000000" w:rsidRPr="00000000">
              <w:rPr>
                <w:rtl w:val="0"/>
              </w:rPr>
              <w:t xml:space="preserve">Bildiri</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4f81bd" w:val="clear"/>
          </w:tcPr>
          <w:p w:rsidR="00000000" w:rsidDel="00000000" w:rsidP="00000000" w:rsidRDefault="00000000" w:rsidRPr="00000000" w14:paraId="0000032D">
            <w:pPr>
              <w:jc w:val="center"/>
              <w:rPr>
                <w:color w:val="ffffff"/>
              </w:rPr>
            </w:pPr>
            <w:r w:rsidDel="00000000" w:rsidR="00000000" w:rsidRPr="00000000">
              <w:rPr>
                <w:rtl w:val="0"/>
              </w:rPr>
              <w:t xml:space="preserve">Ulusal  Poster</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4f81bd" w:val="clear"/>
          </w:tcPr>
          <w:p w:rsidR="00000000" w:rsidDel="00000000" w:rsidP="00000000" w:rsidRDefault="00000000" w:rsidRPr="00000000" w14:paraId="0000032E">
            <w:pPr>
              <w:jc w:val="center"/>
              <w:rPr/>
            </w:pPr>
            <w:r w:rsidDel="00000000" w:rsidR="00000000" w:rsidRPr="00000000">
              <w:rPr>
                <w:rtl w:val="0"/>
              </w:rPr>
              <w:t xml:space="preserve">Ulusal  Sözlü</w:t>
            </w:r>
          </w:p>
          <w:p w:rsidR="00000000" w:rsidDel="00000000" w:rsidP="00000000" w:rsidRDefault="00000000" w:rsidRPr="00000000" w14:paraId="0000032F">
            <w:pPr>
              <w:jc w:val="center"/>
              <w:rPr>
                <w:color w:val="ffffff"/>
              </w:rPr>
            </w:pPr>
            <w:r w:rsidDel="00000000" w:rsidR="00000000" w:rsidRPr="00000000">
              <w:rPr>
                <w:rtl w:val="0"/>
              </w:rPr>
              <w:t xml:space="preserve">Bildiri</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4f81bd" w:val="clear"/>
          </w:tcPr>
          <w:p w:rsidR="00000000" w:rsidDel="00000000" w:rsidP="00000000" w:rsidRDefault="00000000" w:rsidRPr="00000000" w14:paraId="00000330">
            <w:pPr>
              <w:rPr>
                <w:color w:val="ffffff"/>
              </w:rPr>
            </w:pPr>
            <w:r w:rsidDel="00000000" w:rsidR="00000000" w:rsidRPr="00000000">
              <w:rPr>
                <w:rtl w:val="0"/>
              </w:rPr>
              <w:t xml:space="preserve">TOPLAM</w:t>
            </w:r>
            <w:r w:rsidDel="00000000" w:rsidR="00000000" w:rsidRPr="00000000">
              <w:rPr>
                <w:rtl w:val="0"/>
              </w:rPr>
            </w:r>
          </w:p>
        </w:tc>
      </w:tr>
      <w:tr>
        <w:trPr>
          <w:trHeight w:val="280" w:hRule="atLeast"/>
        </w:trPr>
        <w:tc>
          <w:tcPr>
            <w:tcBorders>
              <w:top w:color="ffffff" w:space="0" w:sz="4" w:val="single"/>
            </w:tcBorders>
            <w:vAlign w:val="center"/>
          </w:tcPr>
          <w:p w:rsidR="00000000" w:rsidDel="00000000" w:rsidP="00000000" w:rsidRDefault="00000000" w:rsidRPr="00000000" w14:paraId="00000331">
            <w:pPr>
              <w:rPr>
                <w:color w:val="000000"/>
              </w:rPr>
            </w:pPr>
            <w:r w:rsidDel="00000000" w:rsidR="00000000" w:rsidRPr="00000000">
              <w:rPr>
                <w:color w:val="000000"/>
                <w:rtl w:val="0"/>
              </w:rPr>
              <w:t xml:space="preserve">1</w:t>
            </w:r>
          </w:p>
        </w:tc>
        <w:tc>
          <w:tcPr>
            <w:tcBorders>
              <w:top w:color="ffffff" w:space="0" w:sz="4" w:val="single"/>
            </w:tcBorders>
          </w:tcPr>
          <w:p w:rsidR="00000000" w:rsidDel="00000000" w:rsidP="00000000" w:rsidRDefault="00000000" w:rsidRPr="00000000" w14:paraId="00000332">
            <w:pPr>
              <w:rPr>
                <w:color w:val="000000"/>
              </w:rPr>
            </w:pPr>
            <w:r w:rsidDel="00000000" w:rsidR="00000000" w:rsidRPr="00000000">
              <w:rPr>
                <w:color w:val="000000"/>
                <w:rtl w:val="0"/>
              </w:rPr>
              <w:t xml:space="preserve">SOSYAL BİLİMLER MESLEK YÜKSEKOKULU</w:t>
            </w:r>
          </w:p>
        </w:tc>
        <w:tc>
          <w:tcPr>
            <w:tcBorders>
              <w:top w:color="ffffff" w:space="0" w:sz="4" w:val="single"/>
            </w:tcBorders>
          </w:tcPr>
          <w:p w:rsidR="00000000" w:rsidDel="00000000" w:rsidP="00000000" w:rsidRDefault="00000000" w:rsidRPr="00000000" w14:paraId="00000333">
            <w:pPr>
              <w:rPr>
                <w:rFonts w:ascii="Calibri" w:cs="Calibri" w:eastAsia="Calibri" w:hAnsi="Calibri"/>
                <w:color w:val="000000"/>
              </w:rPr>
            </w:pPr>
            <w:r w:rsidDel="00000000" w:rsidR="00000000" w:rsidRPr="00000000">
              <w:rPr>
                <w:rtl w:val="0"/>
              </w:rPr>
            </w:r>
          </w:p>
        </w:tc>
        <w:tc>
          <w:tcPr>
            <w:tcBorders>
              <w:top w:color="ffffff" w:space="0" w:sz="4" w:val="single"/>
            </w:tcBorders>
          </w:tcPr>
          <w:p w:rsidR="00000000" w:rsidDel="00000000" w:rsidP="00000000" w:rsidRDefault="00000000" w:rsidRPr="00000000" w14:paraId="00000334">
            <w:pPr>
              <w:rPr>
                <w:color w:val="000000"/>
              </w:rPr>
            </w:pPr>
            <w:r w:rsidDel="00000000" w:rsidR="00000000" w:rsidRPr="00000000">
              <w:rPr>
                <w:color w:val="000000"/>
                <w:rtl w:val="0"/>
              </w:rPr>
              <w:t xml:space="preserve">16</w:t>
            </w:r>
          </w:p>
        </w:tc>
        <w:tc>
          <w:tcPr>
            <w:tcBorders>
              <w:top w:color="ffffff" w:space="0" w:sz="4" w:val="single"/>
            </w:tcBorders>
          </w:tcPr>
          <w:p w:rsidR="00000000" w:rsidDel="00000000" w:rsidP="00000000" w:rsidRDefault="00000000" w:rsidRPr="00000000" w14:paraId="00000335">
            <w:pPr>
              <w:rPr>
                <w:rFonts w:ascii="Calibri" w:cs="Calibri" w:eastAsia="Calibri" w:hAnsi="Calibri"/>
                <w:color w:val="000000"/>
              </w:rPr>
            </w:pPr>
            <w:r w:rsidDel="00000000" w:rsidR="00000000" w:rsidRPr="00000000">
              <w:rPr>
                <w:rFonts w:ascii="Calibri" w:cs="Calibri" w:eastAsia="Calibri" w:hAnsi="Calibri"/>
                <w:color w:val="000000"/>
                <w:rtl w:val="0"/>
              </w:rPr>
              <w:t xml:space="preserve">1</w:t>
            </w:r>
          </w:p>
        </w:tc>
        <w:tc>
          <w:tcPr>
            <w:tcBorders>
              <w:top w:color="ffffff" w:space="0" w:sz="4" w:val="single"/>
            </w:tcBorders>
          </w:tcPr>
          <w:p w:rsidR="00000000" w:rsidDel="00000000" w:rsidP="00000000" w:rsidRDefault="00000000" w:rsidRPr="00000000" w14:paraId="00000336">
            <w:pPr>
              <w:rPr>
                <w:rFonts w:ascii="Calibri" w:cs="Calibri" w:eastAsia="Calibri" w:hAnsi="Calibri"/>
                <w:color w:val="000000"/>
              </w:rPr>
            </w:pPr>
            <w:r w:rsidDel="00000000" w:rsidR="00000000" w:rsidRPr="00000000">
              <w:rPr>
                <w:rFonts w:ascii="Calibri" w:cs="Calibri" w:eastAsia="Calibri" w:hAnsi="Calibri"/>
                <w:color w:val="000000"/>
                <w:rtl w:val="0"/>
              </w:rPr>
              <w:t xml:space="preserve">2</w:t>
            </w:r>
          </w:p>
        </w:tc>
        <w:tc>
          <w:tcPr>
            <w:tcBorders>
              <w:top w:color="ffffff" w:space="0" w:sz="4" w:val="single"/>
            </w:tcBorders>
          </w:tcPr>
          <w:p w:rsidR="00000000" w:rsidDel="00000000" w:rsidP="00000000" w:rsidRDefault="00000000" w:rsidRPr="00000000" w14:paraId="00000337">
            <w:pPr>
              <w:rPr>
                <w:b w:val="1"/>
                <w:color w:val="000000"/>
              </w:rPr>
            </w:pPr>
            <w:r w:rsidDel="00000000" w:rsidR="00000000" w:rsidRPr="00000000">
              <w:rPr>
                <w:b w:val="1"/>
                <w:color w:val="000000"/>
                <w:rtl w:val="0"/>
              </w:rPr>
              <w:t xml:space="preserve">19</w:t>
            </w:r>
          </w:p>
        </w:tc>
      </w:tr>
    </w:tbl>
    <w:p w:rsidR="00000000" w:rsidDel="00000000" w:rsidP="00000000" w:rsidRDefault="00000000" w:rsidRPr="00000000" w14:paraId="000003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bl>
      <w:tblPr>
        <w:tblStyle w:val="Table15"/>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924"/>
        <w:gridCol w:w="1421"/>
        <w:gridCol w:w="2302"/>
        <w:gridCol w:w="1206"/>
        <w:gridCol w:w="933"/>
        <w:gridCol w:w="1070"/>
        <w:gridCol w:w="711"/>
        <w:gridCol w:w="721"/>
        <w:tblGridChange w:id="0">
          <w:tblGrid>
            <w:gridCol w:w="924"/>
            <w:gridCol w:w="1421"/>
            <w:gridCol w:w="2302"/>
            <w:gridCol w:w="1206"/>
            <w:gridCol w:w="933"/>
            <w:gridCol w:w="1070"/>
            <w:gridCol w:w="711"/>
            <w:gridCol w:w="721"/>
          </w:tblGrid>
        </w:tblGridChange>
      </w:tblGrid>
      <w:tr>
        <w:trPr>
          <w:trHeight w:val="300" w:hRule="atLeast"/>
        </w:trPr>
        <w:tc>
          <w:tcPr>
            <w:gridSpan w:val="8"/>
          </w:tcPr>
          <w:p w:rsidR="00000000" w:rsidDel="00000000" w:rsidP="00000000" w:rsidRDefault="00000000" w:rsidRPr="00000000" w14:paraId="00000339">
            <w:pPr>
              <w:rPr/>
            </w:pPr>
            <w:r w:rsidDel="00000000" w:rsidR="00000000" w:rsidRPr="00000000">
              <w:rPr>
                <w:rtl w:val="0"/>
              </w:rPr>
              <w:t xml:space="preserve">. Yayınlanan Kitap Sayıları (2022)</w:t>
            </w:r>
          </w:p>
        </w:tc>
      </w:tr>
      <w:tr>
        <w:trPr>
          <w:trHeight w:val="3060" w:hRule="atLeast"/>
        </w:trPr>
        <w:tc>
          <w:tcPr>
            <w:tcBorders>
              <w:top w:color="000000" w:space="0" w:sz="0" w:val="nil"/>
              <w:left w:color="000000" w:space="0" w:sz="0" w:val="nil"/>
              <w:bottom w:color="000000" w:space="0" w:sz="0" w:val="nil"/>
            </w:tcBorders>
            <w:shd w:fill="4f81bd" w:val="clear"/>
            <w:vAlign w:val="center"/>
          </w:tcPr>
          <w:p w:rsidR="00000000" w:rsidDel="00000000" w:rsidP="00000000" w:rsidRDefault="00000000" w:rsidRPr="00000000" w14:paraId="00000341">
            <w:pPr>
              <w:rPr/>
            </w:pPr>
            <w:r w:rsidDel="00000000" w:rsidR="00000000" w:rsidRPr="00000000">
              <w:rPr>
                <w:rtl w:val="0"/>
              </w:rPr>
              <w:t xml:space="preserve">Sıra No</w:t>
            </w:r>
          </w:p>
        </w:tc>
        <w:tc>
          <w:tcPr>
            <w:gridSpan w:val="2"/>
            <w:tcBorders>
              <w:top w:color="000000" w:space="0" w:sz="0" w:val="nil"/>
              <w:bottom w:color="000000" w:space="0" w:sz="0" w:val="nil"/>
            </w:tcBorders>
            <w:shd w:fill="4f81bd" w:val="clear"/>
            <w:vAlign w:val="center"/>
          </w:tcPr>
          <w:p w:rsidR="00000000" w:rsidDel="00000000" w:rsidP="00000000" w:rsidRDefault="00000000" w:rsidRPr="00000000" w14:paraId="00000342">
            <w:pPr>
              <w:rPr/>
            </w:pPr>
            <w:r w:rsidDel="00000000" w:rsidR="00000000" w:rsidRPr="00000000">
              <w:rPr>
                <w:rtl w:val="0"/>
              </w:rPr>
              <w:t xml:space="preserve">Birim  Adı</w:t>
            </w:r>
          </w:p>
        </w:tc>
        <w:tc>
          <w:tcPr>
            <w:tcBorders>
              <w:top w:color="000000" w:space="0" w:sz="0" w:val="nil"/>
              <w:bottom w:color="000000" w:space="0" w:sz="0" w:val="nil"/>
            </w:tcBorders>
            <w:shd w:fill="4f81bd" w:val="clear"/>
          </w:tcPr>
          <w:p w:rsidR="00000000" w:rsidDel="00000000" w:rsidP="00000000" w:rsidRDefault="00000000" w:rsidRPr="00000000" w14:paraId="00000344">
            <w:pPr>
              <w:jc w:val="both"/>
              <w:rPr/>
            </w:pPr>
            <w:r w:rsidDel="00000000" w:rsidR="00000000" w:rsidRPr="00000000">
              <w:rPr>
                <w:rtl w:val="0"/>
              </w:rPr>
              <w:t xml:space="preserve">Uluslar arası Yayınevleri Tarafından Yayımlanan Kitap (Ders Kitapları Hariç)</w:t>
            </w:r>
          </w:p>
        </w:tc>
        <w:tc>
          <w:tcPr>
            <w:tcBorders>
              <w:top w:color="000000" w:space="0" w:sz="0" w:val="nil"/>
              <w:bottom w:color="000000" w:space="0" w:sz="0" w:val="nil"/>
            </w:tcBorders>
            <w:shd w:fill="4f81bd" w:val="clear"/>
          </w:tcPr>
          <w:p w:rsidR="00000000" w:rsidDel="00000000" w:rsidP="00000000" w:rsidRDefault="00000000" w:rsidRPr="00000000" w14:paraId="00000345">
            <w:pPr>
              <w:jc w:val="both"/>
              <w:rPr/>
            </w:pPr>
            <w:r w:rsidDel="00000000" w:rsidR="00000000" w:rsidRPr="00000000">
              <w:rPr>
                <w:rtl w:val="0"/>
              </w:rPr>
              <w:t xml:space="preserve">Uluslar arası Yayınevleri Tarafından Yayımlanan  Ders Kitabı</w:t>
            </w:r>
          </w:p>
        </w:tc>
        <w:tc>
          <w:tcPr>
            <w:tcBorders>
              <w:top w:color="000000" w:space="0" w:sz="0" w:val="nil"/>
              <w:bottom w:color="000000" w:space="0" w:sz="0" w:val="nil"/>
            </w:tcBorders>
            <w:shd w:fill="4f81bd" w:val="clear"/>
          </w:tcPr>
          <w:p w:rsidR="00000000" w:rsidDel="00000000" w:rsidP="00000000" w:rsidRDefault="00000000" w:rsidRPr="00000000" w14:paraId="00000346">
            <w:pPr>
              <w:jc w:val="both"/>
              <w:rPr/>
            </w:pPr>
            <w:r w:rsidDel="00000000" w:rsidR="00000000" w:rsidRPr="00000000">
              <w:rPr>
                <w:rtl w:val="0"/>
              </w:rPr>
              <w:t xml:space="preserve">Ulusal Yayınevleri Tarafından Yayımlanan Kitap  (Ders Kitabı Hariç)</w:t>
            </w:r>
          </w:p>
        </w:tc>
        <w:tc>
          <w:tcPr>
            <w:tcBorders>
              <w:top w:color="000000" w:space="0" w:sz="0" w:val="nil"/>
              <w:bottom w:color="000000" w:space="0" w:sz="0" w:val="nil"/>
            </w:tcBorders>
            <w:shd w:fill="4f81bd" w:val="clear"/>
          </w:tcPr>
          <w:p w:rsidR="00000000" w:rsidDel="00000000" w:rsidP="00000000" w:rsidRDefault="00000000" w:rsidRPr="00000000" w14:paraId="00000347">
            <w:pPr>
              <w:jc w:val="both"/>
              <w:rPr/>
            </w:pPr>
            <w:r w:rsidDel="00000000" w:rsidR="00000000" w:rsidRPr="00000000">
              <w:rPr>
                <w:rtl w:val="0"/>
              </w:rPr>
              <w:t xml:space="preserve">Ulusal Yayınevleri Tarafından Yayımlanan Ders Kitabı</w:t>
            </w:r>
          </w:p>
        </w:tc>
        <w:tc>
          <w:tcPr>
            <w:tcBorders>
              <w:top w:color="000000" w:space="0" w:sz="0" w:val="nil"/>
              <w:bottom w:color="000000" w:space="0" w:sz="0" w:val="nil"/>
              <w:right w:color="000000" w:space="0" w:sz="0" w:val="nil"/>
            </w:tcBorders>
            <w:shd w:fill="4f81bd" w:val="clear"/>
          </w:tcPr>
          <w:p w:rsidR="00000000" w:rsidDel="00000000" w:rsidP="00000000" w:rsidRDefault="00000000" w:rsidRPr="00000000" w14:paraId="00000348">
            <w:pPr>
              <w:rPr/>
            </w:pPr>
            <w:r w:rsidDel="00000000" w:rsidR="00000000" w:rsidRPr="00000000">
              <w:rPr>
                <w:rtl w:val="0"/>
              </w:rPr>
              <w:t xml:space="preserve">TOPLAM</w:t>
            </w:r>
          </w:p>
        </w:tc>
      </w:tr>
      <w:tr>
        <w:trPr>
          <w:trHeight w:val="260" w:hRule="atLeast"/>
        </w:trPr>
        <w:tc>
          <w:tcPr/>
          <w:p w:rsidR="00000000" w:rsidDel="00000000" w:rsidP="00000000" w:rsidRDefault="00000000" w:rsidRPr="00000000" w14:paraId="00000349">
            <w:pPr>
              <w:rPr>
                <w:color w:val="000000"/>
                <w:sz w:val="24"/>
                <w:szCs w:val="24"/>
              </w:rPr>
            </w:pPr>
            <w:r w:rsidDel="00000000" w:rsidR="00000000" w:rsidRPr="00000000">
              <w:rPr>
                <w:color w:val="000000"/>
                <w:sz w:val="24"/>
                <w:szCs w:val="24"/>
                <w:rtl w:val="0"/>
              </w:rPr>
              <w:t xml:space="preserve">1</w:t>
            </w:r>
          </w:p>
        </w:tc>
        <w:tc>
          <w:tcPr/>
          <w:p w:rsidR="00000000" w:rsidDel="00000000" w:rsidP="00000000" w:rsidRDefault="00000000" w:rsidRPr="00000000" w14:paraId="0000034A">
            <w:pPr>
              <w:rPr/>
            </w:pPr>
            <w:r w:rsidDel="00000000" w:rsidR="00000000" w:rsidRPr="00000000">
              <w:rPr>
                <w:rtl w:val="0"/>
              </w:rPr>
              <w:t xml:space="preserve">SBMYO</w:t>
            </w:r>
          </w:p>
        </w:tc>
        <w:tc>
          <w:tcPr/>
          <w:p w:rsidR="00000000" w:rsidDel="00000000" w:rsidP="00000000" w:rsidRDefault="00000000" w:rsidRPr="00000000" w14:paraId="0000034B">
            <w:pPr>
              <w:rPr>
                <w:color w:val="000000"/>
                <w:sz w:val="24"/>
                <w:szCs w:val="24"/>
              </w:rPr>
            </w:pPr>
            <w:r w:rsidDel="00000000" w:rsidR="00000000" w:rsidRPr="00000000">
              <w:rPr>
                <w:rtl w:val="0"/>
              </w:rPr>
            </w:r>
          </w:p>
        </w:tc>
        <w:tc>
          <w:tcPr/>
          <w:p w:rsidR="00000000" w:rsidDel="00000000" w:rsidP="00000000" w:rsidRDefault="00000000" w:rsidRPr="00000000" w14:paraId="0000034C">
            <w:pPr>
              <w:rPr>
                <w:color w:val="000000"/>
                <w:sz w:val="24"/>
                <w:szCs w:val="24"/>
              </w:rPr>
            </w:pPr>
            <w:r w:rsidDel="00000000" w:rsidR="00000000" w:rsidRPr="00000000">
              <w:rPr>
                <w:color w:val="000000"/>
                <w:sz w:val="24"/>
                <w:szCs w:val="24"/>
                <w:rtl w:val="0"/>
              </w:rPr>
              <w:t xml:space="preserve">6</w:t>
            </w:r>
          </w:p>
        </w:tc>
        <w:tc>
          <w:tcPr/>
          <w:p w:rsidR="00000000" w:rsidDel="00000000" w:rsidP="00000000" w:rsidRDefault="00000000" w:rsidRPr="00000000" w14:paraId="0000034D">
            <w:pPr>
              <w:rPr>
                <w:color w:val="000000"/>
                <w:sz w:val="24"/>
                <w:szCs w:val="24"/>
              </w:rPr>
            </w:pPr>
            <w:r w:rsidDel="00000000" w:rsidR="00000000" w:rsidRPr="00000000">
              <w:rPr>
                <w:color w:val="000000"/>
                <w:sz w:val="24"/>
                <w:szCs w:val="24"/>
                <w:rtl w:val="0"/>
              </w:rPr>
              <w:t xml:space="preserve">1</w:t>
            </w:r>
          </w:p>
        </w:tc>
        <w:tc>
          <w:tcPr/>
          <w:p w:rsidR="00000000" w:rsidDel="00000000" w:rsidP="00000000" w:rsidRDefault="00000000" w:rsidRPr="00000000" w14:paraId="0000034E">
            <w:pPr>
              <w:rPr>
                <w:color w:val="000000"/>
                <w:sz w:val="24"/>
                <w:szCs w:val="24"/>
              </w:rPr>
            </w:pPr>
            <w:r w:rsidDel="00000000" w:rsidR="00000000" w:rsidRPr="00000000">
              <w:rPr>
                <w:rtl w:val="0"/>
              </w:rPr>
            </w:r>
          </w:p>
        </w:tc>
        <w:tc>
          <w:tcPr/>
          <w:p w:rsidR="00000000" w:rsidDel="00000000" w:rsidP="00000000" w:rsidRDefault="00000000" w:rsidRPr="00000000" w14:paraId="0000034F">
            <w:pPr>
              <w:rPr>
                <w:color w:val="000000"/>
                <w:sz w:val="24"/>
                <w:szCs w:val="24"/>
              </w:rPr>
            </w:pPr>
            <w:r w:rsidDel="00000000" w:rsidR="00000000" w:rsidRPr="00000000">
              <w:rPr>
                <w:rtl w:val="0"/>
              </w:rPr>
            </w:r>
          </w:p>
        </w:tc>
        <w:tc>
          <w:tcPr/>
          <w:p w:rsidR="00000000" w:rsidDel="00000000" w:rsidP="00000000" w:rsidRDefault="00000000" w:rsidRPr="00000000" w14:paraId="00000350">
            <w:pPr>
              <w:rPr>
                <w:color w:val="000000"/>
                <w:sz w:val="24"/>
                <w:szCs w:val="24"/>
              </w:rPr>
            </w:pPr>
            <w:r w:rsidDel="00000000" w:rsidR="00000000" w:rsidRPr="00000000">
              <w:rPr>
                <w:rtl w:val="0"/>
              </w:rPr>
            </w:r>
          </w:p>
        </w:tc>
      </w:tr>
    </w:tbl>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color w:val="4f81bd"/>
        </w:rPr>
      </w:pPr>
      <w:r w:rsidDel="00000000" w:rsidR="00000000" w:rsidRPr="00000000">
        <w:rPr>
          <w:color w:val="4f81bd"/>
          <w:rtl w:val="0"/>
        </w:rPr>
        <w:t xml:space="preserve">Atıfa İlişkin Bilgiler</w:t>
      </w:r>
    </w:p>
    <w:tbl>
      <w:tblPr>
        <w:tblStyle w:val="Table16"/>
        <w:tblW w:w="906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4531"/>
        <w:gridCol w:w="4531"/>
        <w:tblGridChange w:id="0">
          <w:tblGrid>
            <w:gridCol w:w="4531"/>
            <w:gridCol w:w="4531"/>
          </w:tblGrid>
        </w:tblGridChange>
      </w:tblGrid>
      <w:tr>
        <w:tc>
          <w:tcPr/>
          <w:p w:rsidR="00000000" w:rsidDel="00000000" w:rsidP="00000000" w:rsidRDefault="00000000" w:rsidRPr="00000000" w14:paraId="00000354">
            <w:pPr>
              <w:rPr/>
            </w:pPr>
            <w:r w:rsidDel="00000000" w:rsidR="00000000" w:rsidRPr="00000000">
              <w:rPr>
                <w:rtl w:val="0"/>
              </w:rPr>
              <w:t xml:space="preserve">Birim Adı</w:t>
            </w:r>
          </w:p>
        </w:tc>
        <w:tc>
          <w:tcPr/>
          <w:p w:rsidR="00000000" w:rsidDel="00000000" w:rsidP="00000000" w:rsidRDefault="00000000" w:rsidRPr="00000000" w14:paraId="00000355">
            <w:pPr>
              <w:rPr/>
            </w:pPr>
            <w:r w:rsidDel="00000000" w:rsidR="00000000" w:rsidRPr="00000000">
              <w:rPr>
                <w:rtl w:val="0"/>
              </w:rPr>
              <w:t xml:space="preserve"> Toplam Atıf Sayısı</w:t>
            </w:r>
          </w:p>
        </w:tc>
      </w:tr>
      <w:tr>
        <w:tc>
          <w:tcPr/>
          <w:p w:rsidR="00000000" w:rsidDel="00000000" w:rsidP="00000000" w:rsidRDefault="00000000" w:rsidRPr="00000000" w14:paraId="00000356">
            <w:pPr>
              <w:rPr/>
            </w:pPr>
            <w:r w:rsidDel="00000000" w:rsidR="00000000" w:rsidRPr="00000000">
              <w:rPr>
                <w:rtl w:val="0"/>
              </w:rPr>
            </w:r>
          </w:p>
        </w:tc>
        <w:tc>
          <w:tcPr/>
          <w:p w:rsidR="00000000" w:rsidDel="00000000" w:rsidP="00000000" w:rsidRDefault="00000000" w:rsidRPr="00000000" w14:paraId="00000357">
            <w:pPr>
              <w:rPr/>
            </w:pPr>
            <w:r w:rsidDel="00000000" w:rsidR="00000000" w:rsidRPr="00000000">
              <w:rPr>
                <w:rtl w:val="0"/>
              </w:rPr>
            </w:r>
          </w:p>
        </w:tc>
      </w:tr>
    </w:tbl>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color w:val="4f81bd"/>
        </w:rPr>
      </w:pPr>
      <w:r w:rsidDel="00000000" w:rsidR="00000000" w:rsidRPr="00000000">
        <w:rPr>
          <w:color w:val="4f81bd"/>
          <w:rtl w:val="0"/>
        </w:rPr>
        <w:t xml:space="preserve">Patent Bilgileri </w:t>
      </w:r>
    </w:p>
    <w:tbl>
      <w:tblPr>
        <w:tblStyle w:val="Table17"/>
        <w:tblW w:w="907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2096"/>
        <w:gridCol w:w="2259"/>
        <w:gridCol w:w="2415"/>
        <w:gridCol w:w="2300"/>
        <w:tblGridChange w:id="0">
          <w:tblGrid>
            <w:gridCol w:w="2096"/>
            <w:gridCol w:w="2259"/>
            <w:gridCol w:w="2415"/>
            <w:gridCol w:w="2300"/>
          </w:tblGrid>
        </w:tblGridChange>
      </w:tblGrid>
      <w:tr>
        <w:trPr>
          <w:trHeight w:val="880" w:hRule="atLeast"/>
        </w:trPr>
        <w:tc>
          <w:tcPr/>
          <w:p w:rsidR="00000000" w:rsidDel="00000000" w:rsidP="00000000" w:rsidRDefault="00000000" w:rsidRPr="00000000" w14:paraId="0000035A">
            <w:pPr>
              <w:rPr/>
            </w:pPr>
            <w:r w:rsidDel="00000000" w:rsidR="00000000" w:rsidRPr="00000000">
              <w:rPr>
                <w:rtl w:val="0"/>
              </w:rPr>
              <w:t xml:space="preserve">Sıra</w:t>
            </w:r>
          </w:p>
        </w:tc>
        <w:tc>
          <w:tcPr/>
          <w:p w:rsidR="00000000" w:rsidDel="00000000" w:rsidP="00000000" w:rsidRDefault="00000000" w:rsidRPr="00000000" w14:paraId="0000035B">
            <w:pPr>
              <w:rPr/>
            </w:pPr>
            <w:r w:rsidDel="00000000" w:rsidR="00000000" w:rsidRPr="00000000">
              <w:rPr>
                <w:rtl w:val="0"/>
              </w:rPr>
              <w:t xml:space="preserve">Birim Adı</w:t>
            </w:r>
          </w:p>
        </w:tc>
        <w:tc>
          <w:tcPr/>
          <w:p w:rsidR="00000000" w:rsidDel="00000000" w:rsidP="00000000" w:rsidRDefault="00000000" w:rsidRPr="00000000" w14:paraId="0000035C">
            <w:pPr>
              <w:rPr/>
            </w:pPr>
            <w:r w:rsidDel="00000000" w:rsidR="00000000" w:rsidRPr="00000000">
              <w:rPr>
                <w:rtl w:val="0"/>
              </w:rPr>
              <w:t xml:space="preserve">Yapılan Patent Başvurusu Sayısı</w:t>
            </w:r>
          </w:p>
        </w:tc>
        <w:tc>
          <w:tcPr/>
          <w:p w:rsidR="00000000" w:rsidDel="00000000" w:rsidP="00000000" w:rsidRDefault="00000000" w:rsidRPr="00000000" w14:paraId="0000035D">
            <w:pPr>
              <w:rPr/>
            </w:pPr>
            <w:r w:rsidDel="00000000" w:rsidR="00000000" w:rsidRPr="00000000">
              <w:rPr>
                <w:rtl w:val="0"/>
              </w:rPr>
              <w:t xml:space="preserve">Alınan Patent Sayısı</w:t>
            </w:r>
          </w:p>
        </w:tc>
      </w:tr>
      <w:tr>
        <w:trPr>
          <w:trHeight w:val="280" w:hRule="atLeast"/>
        </w:trPr>
        <w:tc>
          <w:tcPr/>
          <w:p w:rsidR="00000000" w:rsidDel="00000000" w:rsidP="00000000" w:rsidRDefault="00000000" w:rsidRPr="00000000" w14:paraId="0000035E">
            <w:pPr>
              <w:rPr/>
            </w:pPr>
            <w:r w:rsidDel="00000000" w:rsidR="00000000" w:rsidRPr="00000000">
              <w:rPr>
                <w:rtl w:val="0"/>
              </w:rPr>
              <w:t xml:space="preserve">1</w:t>
            </w:r>
          </w:p>
        </w:tc>
        <w:tc>
          <w:tcPr/>
          <w:p w:rsidR="00000000" w:rsidDel="00000000" w:rsidP="00000000" w:rsidRDefault="00000000" w:rsidRPr="00000000" w14:paraId="0000035F">
            <w:pPr>
              <w:rPr/>
            </w:pPr>
            <w:r w:rsidDel="00000000" w:rsidR="00000000" w:rsidRPr="00000000">
              <w:rPr>
                <w:rtl w:val="0"/>
              </w:rPr>
            </w:r>
          </w:p>
        </w:tc>
        <w:tc>
          <w:tcPr/>
          <w:p w:rsidR="00000000" w:rsidDel="00000000" w:rsidP="00000000" w:rsidRDefault="00000000" w:rsidRPr="00000000" w14:paraId="00000360">
            <w:pPr>
              <w:rPr/>
            </w:pPr>
            <w:r w:rsidDel="00000000" w:rsidR="00000000" w:rsidRPr="00000000">
              <w:rPr>
                <w:rtl w:val="0"/>
              </w:rPr>
            </w:r>
          </w:p>
        </w:tc>
        <w:tc>
          <w:tcPr/>
          <w:p w:rsidR="00000000" w:rsidDel="00000000" w:rsidP="00000000" w:rsidRDefault="00000000" w:rsidRPr="00000000" w14:paraId="00000361">
            <w:pPr>
              <w:rPr/>
            </w:pPr>
            <w:r w:rsidDel="00000000" w:rsidR="00000000" w:rsidRPr="00000000">
              <w:rPr>
                <w:rtl w:val="0"/>
              </w:rPr>
            </w:r>
          </w:p>
        </w:tc>
      </w:tr>
    </w:tbl>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color w:val="4f81bd"/>
        </w:rPr>
      </w:pPr>
      <w:r w:rsidDel="00000000" w:rsidR="00000000" w:rsidRPr="00000000">
        <w:rPr>
          <w:color w:val="4f81bd"/>
          <w:rtl w:val="0"/>
        </w:rPr>
        <w:t xml:space="preserve">Dış Kaynaklı Projelere İlişkin Bilgiler</w:t>
      </w:r>
    </w:p>
    <w:tbl>
      <w:tblPr>
        <w:tblStyle w:val="Table18"/>
        <w:tblW w:w="906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186"/>
        <w:gridCol w:w="1694"/>
        <w:gridCol w:w="1370"/>
        <w:gridCol w:w="1131"/>
        <w:gridCol w:w="622"/>
        <w:gridCol w:w="686"/>
        <w:gridCol w:w="1339"/>
        <w:gridCol w:w="1034"/>
        <w:tblGridChange w:id="0">
          <w:tblGrid>
            <w:gridCol w:w="1186"/>
            <w:gridCol w:w="1694"/>
            <w:gridCol w:w="1370"/>
            <w:gridCol w:w="1131"/>
            <w:gridCol w:w="622"/>
            <w:gridCol w:w="686"/>
            <w:gridCol w:w="1339"/>
            <w:gridCol w:w="1034"/>
          </w:tblGrid>
        </w:tblGridChange>
      </w:tblGrid>
      <w:tr>
        <w:trPr>
          <w:trHeight w:val="180" w:hRule="atLeast"/>
        </w:trPr>
        <w:tc>
          <w:tcPr>
            <w:vMerge w:val="restart"/>
          </w:tcPr>
          <w:p w:rsidR="00000000" w:rsidDel="00000000" w:rsidP="00000000" w:rsidRDefault="00000000" w:rsidRPr="00000000" w14:paraId="00000364">
            <w:pPr>
              <w:rPr/>
            </w:pPr>
            <w:r w:rsidDel="00000000" w:rsidR="00000000" w:rsidRPr="00000000">
              <w:rPr>
                <w:rtl w:val="0"/>
              </w:rPr>
              <w:t xml:space="preserve">Birim Adı</w:t>
            </w:r>
          </w:p>
        </w:tc>
        <w:tc>
          <w:tcPr>
            <w:vMerge w:val="restart"/>
          </w:tcPr>
          <w:p w:rsidR="00000000" w:rsidDel="00000000" w:rsidP="00000000" w:rsidRDefault="00000000" w:rsidRPr="00000000" w14:paraId="00000365">
            <w:pPr>
              <w:rPr/>
            </w:pPr>
            <w:r w:rsidDel="00000000" w:rsidR="00000000" w:rsidRPr="00000000">
              <w:rPr>
                <w:rtl w:val="0"/>
              </w:rPr>
              <w:t xml:space="preserve">Proje Başvurucusu</w:t>
            </w:r>
          </w:p>
        </w:tc>
        <w:tc>
          <w:tcPr>
            <w:vMerge w:val="restart"/>
          </w:tcPr>
          <w:p w:rsidR="00000000" w:rsidDel="00000000" w:rsidP="00000000" w:rsidRDefault="00000000" w:rsidRPr="00000000" w14:paraId="00000366">
            <w:pPr>
              <w:rPr/>
            </w:pPr>
            <w:r w:rsidDel="00000000" w:rsidR="00000000" w:rsidRPr="00000000">
              <w:rPr>
                <w:rtl w:val="0"/>
              </w:rPr>
              <w:t xml:space="preserve">Başvurulan Kurum Adı</w:t>
            </w:r>
          </w:p>
        </w:tc>
        <w:tc>
          <w:tcPr>
            <w:vMerge w:val="restart"/>
          </w:tcPr>
          <w:p w:rsidR="00000000" w:rsidDel="00000000" w:rsidP="00000000" w:rsidRDefault="00000000" w:rsidRPr="00000000" w14:paraId="00000367">
            <w:pPr>
              <w:rPr/>
            </w:pPr>
            <w:r w:rsidDel="00000000" w:rsidR="00000000" w:rsidRPr="00000000">
              <w:rPr>
                <w:rtl w:val="0"/>
              </w:rPr>
              <w:t xml:space="preserve">Proje Adı </w:t>
            </w:r>
          </w:p>
        </w:tc>
        <w:tc>
          <w:tcPr>
            <w:gridSpan w:val="2"/>
          </w:tcPr>
          <w:p w:rsidR="00000000" w:rsidDel="00000000" w:rsidP="00000000" w:rsidRDefault="00000000" w:rsidRPr="00000000" w14:paraId="00000368">
            <w:pPr>
              <w:rPr/>
            </w:pPr>
            <w:r w:rsidDel="00000000" w:rsidR="00000000" w:rsidRPr="00000000">
              <w:rPr>
                <w:rtl w:val="0"/>
              </w:rPr>
              <w:t xml:space="preserve">Kabul Edilen Proje Mi ?</w:t>
            </w:r>
          </w:p>
        </w:tc>
        <w:tc>
          <w:tcPr>
            <w:vMerge w:val="restart"/>
          </w:tcPr>
          <w:p w:rsidR="00000000" w:rsidDel="00000000" w:rsidP="00000000" w:rsidRDefault="00000000" w:rsidRPr="00000000" w14:paraId="0000036A">
            <w:pPr>
              <w:rPr/>
            </w:pPr>
            <w:r w:rsidDel="00000000" w:rsidR="00000000" w:rsidRPr="00000000">
              <w:rPr>
                <w:rtl w:val="0"/>
              </w:rPr>
              <w:t xml:space="preserve">Proje Başlangıç –Bitiş Tarihi </w:t>
            </w:r>
          </w:p>
        </w:tc>
        <w:tc>
          <w:tcPr>
            <w:vMerge w:val="restart"/>
          </w:tcPr>
          <w:p w:rsidR="00000000" w:rsidDel="00000000" w:rsidP="00000000" w:rsidRDefault="00000000" w:rsidRPr="00000000" w14:paraId="0000036B">
            <w:pPr>
              <w:rPr/>
            </w:pPr>
            <w:r w:rsidDel="00000000" w:rsidR="00000000" w:rsidRPr="00000000">
              <w:rPr>
                <w:rtl w:val="0"/>
              </w:rPr>
              <w:t xml:space="preserve">Projenin Bütçesi</w:t>
            </w:r>
          </w:p>
        </w:tc>
      </w:tr>
      <w:tr>
        <w:tc>
          <w:tcPr>
            <w:vMerge w:val="continue"/>
          </w:tcPr>
          <w:p w:rsidR="00000000" w:rsidDel="00000000" w:rsidP="00000000" w:rsidRDefault="00000000" w:rsidRPr="00000000" w14:paraId="000003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3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3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3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70">
            <w:pPr>
              <w:rPr/>
            </w:pPr>
            <w:r w:rsidDel="00000000" w:rsidR="00000000" w:rsidRPr="00000000">
              <w:rPr>
                <w:rtl w:val="0"/>
              </w:rPr>
              <w:t xml:space="preserve">Evet </w:t>
            </w:r>
          </w:p>
        </w:tc>
        <w:tc>
          <w:tcPr/>
          <w:p w:rsidR="00000000" w:rsidDel="00000000" w:rsidP="00000000" w:rsidRDefault="00000000" w:rsidRPr="00000000" w14:paraId="00000371">
            <w:pPr>
              <w:rPr/>
            </w:pPr>
            <w:r w:rsidDel="00000000" w:rsidR="00000000" w:rsidRPr="00000000">
              <w:rPr>
                <w:rtl w:val="0"/>
              </w:rPr>
              <w:t xml:space="preserve">Hayır</w:t>
            </w:r>
          </w:p>
        </w:tc>
        <w:tc>
          <w:tcPr>
            <w:vMerge w:val="continue"/>
          </w:tcPr>
          <w:p w:rsidR="00000000" w:rsidDel="00000000" w:rsidP="00000000" w:rsidRDefault="00000000" w:rsidRPr="00000000" w14:paraId="000003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3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c>
          <w:tcPr/>
          <w:p w:rsidR="00000000" w:rsidDel="00000000" w:rsidP="00000000" w:rsidRDefault="00000000" w:rsidRPr="00000000" w14:paraId="00000374">
            <w:pPr>
              <w:rPr/>
            </w:pPr>
            <w:r w:rsidDel="00000000" w:rsidR="00000000" w:rsidRPr="00000000">
              <w:rPr>
                <w:rtl w:val="0"/>
              </w:rPr>
              <w:t xml:space="preserve">SBMYO</w:t>
            </w:r>
          </w:p>
        </w:tc>
        <w:tc>
          <w:tcPr/>
          <w:p w:rsidR="00000000" w:rsidDel="00000000" w:rsidP="00000000" w:rsidRDefault="00000000" w:rsidRPr="00000000" w14:paraId="00000375">
            <w:pPr>
              <w:rPr/>
            </w:pPr>
            <w:r w:rsidDel="00000000" w:rsidR="00000000" w:rsidRPr="00000000">
              <w:rPr>
                <w:rtl w:val="0"/>
              </w:rPr>
              <w:t xml:space="preserve">1</w:t>
            </w:r>
          </w:p>
        </w:tc>
        <w:tc>
          <w:tcPr/>
          <w:p w:rsidR="00000000" w:rsidDel="00000000" w:rsidP="00000000" w:rsidRDefault="00000000" w:rsidRPr="00000000" w14:paraId="00000376">
            <w:pPr>
              <w:rPr/>
            </w:pPr>
            <w:r w:rsidDel="00000000" w:rsidR="00000000" w:rsidRPr="00000000">
              <w:rPr>
                <w:rtl w:val="0"/>
              </w:rPr>
            </w:r>
          </w:p>
        </w:tc>
        <w:tc>
          <w:tcPr/>
          <w:p w:rsidR="00000000" w:rsidDel="00000000" w:rsidP="00000000" w:rsidRDefault="00000000" w:rsidRPr="00000000" w14:paraId="00000377">
            <w:pPr>
              <w:rPr/>
            </w:pPr>
            <w:r w:rsidDel="00000000" w:rsidR="00000000" w:rsidRPr="00000000">
              <w:rPr>
                <w:rtl w:val="0"/>
              </w:rPr>
            </w:r>
          </w:p>
        </w:tc>
        <w:tc>
          <w:tcPr/>
          <w:p w:rsidR="00000000" w:rsidDel="00000000" w:rsidP="00000000" w:rsidRDefault="00000000" w:rsidRPr="00000000" w14:paraId="00000378">
            <w:pPr>
              <w:rPr/>
            </w:pPr>
            <w:r w:rsidDel="00000000" w:rsidR="00000000" w:rsidRPr="00000000">
              <w:rPr>
                <w:rtl w:val="0"/>
              </w:rPr>
            </w:r>
          </w:p>
        </w:tc>
        <w:tc>
          <w:tcPr/>
          <w:p w:rsidR="00000000" w:rsidDel="00000000" w:rsidP="00000000" w:rsidRDefault="00000000" w:rsidRPr="00000000" w14:paraId="00000379">
            <w:pPr>
              <w:rPr/>
            </w:pPr>
            <w:r w:rsidDel="00000000" w:rsidR="00000000" w:rsidRPr="00000000">
              <w:rPr>
                <w:rtl w:val="0"/>
              </w:rPr>
            </w:r>
          </w:p>
        </w:tc>
        <w:tc>
          <w:tcPr/>
          <w:p w:rsidR="00000000" w:rsidDel="00000000" w:rsidP="00000000" w:rsidRDefault="00000000" w:rsidRPr="00000000" w14:paraId="0000037A">
            <w:pPr>
              <w:rPr/>
            </w:pPr>
            <w:r w:rsidDel="00000000" w:rsidR="00000000" w:rsidRPr="00000000">
              <w:rPr>
                <w:rtl w:val="0"/>
              </w:rPr>
            </w:r>
          </w:p>
        </w:tc>
        <w:tc>
          <w:tcPr/>
          <w:p w:rsidR="00000000" w:rsidDel="00000000" w:rsidP="00000000" w:rsidRDefault="00000000" w:rsidRPr="00000000" w14:paraId="0000037B">
            <w:pPr>
              <w:rPr/>
            </w:pPr>
            <w:r w:rsidDel="00000000" w:rsidR="00000000" w:rsidRPr="00000000">
              <w:rPr>
                <w:rtl w:val="0"/>
              </w:rPr>
            </w:r>
          </w:p>
        </w:tc>
      </w:tr>
      <w:tr>
        <w:tc>
          <w:tcPr/>
          <w:p w:rsidR="00000000" w:rsidDel="00000000" w:rsidP="00000000" w:rsidRDefault="00000000" w:rsidRPr="00000000" w14:paraId="0000037C">
            <w:pPr>
              <w:rPr/>
            </w:pPr>
            <w:r w:rsidDel="00000000" w:rsidR="00000000" w:rsidRPr="00000000">
              <w:rPr>
                <w:rtl w:val="0"/>
              </w:rPr>
            </w:r>
          </w:p>
        </w:tc>
        <w:tc>
          <w:tcPr/>
          <w:p w:rsidR="00000000" w:rsidDel="00000000" w:rsidP="00000000" w:rsidRDefault="00000000" w:rsidRPr="00000000" w14:paraId="0000037D">
            <w:pPr>
              <w:rPr/>
            </w:pPr>
            <w:r w:rsidDel="00000000" w:rsidR="00000000" w:rsidRPr="00000000">
              <w:rPr>
                <w:rtl w:val="0"/>
              </w:rPr>
            </w:r>
          </w:p>
        </w:tc>
        <w:tc>
          <w:tcPr/>
          <w:p w:rsidR="00000000" w:rsidDel="00000000" w:rsidP="00000000" w:rsidRDefault="00000000" w:rsidRPr="00000000" w14:paraId="0000037E">
            <w:pPr>
              <w:rPr/>
            </w:pPr>
            <w:r w:rsidDel="00000000" w:rsidR="00000000" w:rsidRPr="00000000">
              <w:rPr>
                <w:rtl w:val="0"/>
              </w:rPr>
            </w:r>
          </w:p>
        </w:tc>
        <w:tc>
          <w:tcPr/>
          <w:p w:rsidR="00000000" w:rsidDel="00000000" w:rsidP="00000000" w:rsidRDefault="00000000" w:rsidRPr="00000000" w14:paraId="0000037F">
            <w:pPr>
              <w:rPr/>
            </w:pPr>
            <w:r w:rsidDel="00000000" w:rsidR="00000000" w:rsidRPr="00000000">
              <w:rPr>
                <w:rtl w:val="0"/>
              </w:rPr>
            </w:r>
          </w:p>
        </w:tc>
        <w:tc>
          <w:tcPr>
            <w:gridSpan w:val="2"/>
          </w:tcPr>
          <w:p w:rsidR="00000000" w:rsidDel="00000000" w:rsidP="00000000" w:rsidRDefault="00000000" w:rsidRPr="00000000" w14:paraId="00000380">
            <w:pPr>
              <w:rPr/>
            </w:pPr>
            <w:r w:rsidDel="00000000" w:rsidR="00000000" w:rsidRPr="00000000">
              <w:rPr>
                <w:rtl w:val="0"/>
              </w:rPr>
            </w:r>
          </w:p>
        </w:tc>
        <w:tc>
          <w:tcPr/>
          <w:p w:rsidR="00000000" w:rsidDel="00000000" w:rsidP="00000000" w:rsidRDefault="00000000" w:rsidRPr="00000000" w14:paraId="00000382">
            <w:pPr>
              <w:rPr/>
            </w:pPr>
            <w:r w:rsidDel="00000000" w:rsidR="00000000" w:rsidRPr="00000000">
              <w:rPr>
                <w:rtl w:val="0"/>
              </w:rPr>
            </w:r>
          </w:p>
        </w:tc>
        <w:tc>
          <w:tcPr/>
          <w:p w:rsidR="00000000" w:rsidDel="00000000" w:rsidP="00000000" w:rsidRDefault="00000000" w:rsidRPr="00000000" w14:paraId="00000383">
            <w:pPr>
              <w:rPr/>
            </w:pPr>
            <w:r w:rsidDel="00000000" w:rsidR="00000000" w:rsidRPr="00000000">
              <w:rPr>
                <w:rtl w:val="0"/>
              </w:rPr>
            </w:r>
          </w:p>
        </w:tc>
      </w:tr>
      <w:tr>
        <w:tc>
          <w:tcPr/>
          <w:p w:rsidR="00000000" w:rsidDel="00000000" w:rsidP="00000000" w:rsidRDefault="00000000" w:rsidRPr="00000000" w14:paraId="00000384">
            <w:pPr>
              <w:rPr/>
            </w:pPr>
            <w:r w:rsidDel="00000000" w:rsidR="00000000" w:rsidRPr="00000000">
              <w:rPr>
                <w:rtl w:val="0"/>
              </w:rPr>
            </w:r>
          </w:p>
        </w:tc>
        <w:tc>
          <w:tcPr/>
          <w:p w:rsidR="00000000" w:rsidDel="00000000" w:rsidP="00000000" w:rsidRDefault="00000000" w:rsidRPr="00000000" w14:paraId="00000385">
            <w:pPr>
              <w:rPr/>
            </w:pPr>
            <w:r w:rsidDel="00000000" w:rsidR="00000000" w:rsidRPr="00000000">
              <w:rPr>
                <w:rtl w:val="0"/>
              </w:rPr>
            </w:r>
          </w:p>
        </w:tc>
        <w:tc>
          <w:tcPr/>
          <w:p w:rsidR="00000000" w:rsidDel="00000000" w:rsidP="00000000" w:rsidRDefault="00000000" w:rsidRPr="00000000" w14:paraId="00000386">
            <w:pPr>
              <w:rPr/>
            </w:pPr>
            <w:r w:rsidDel="00000000" w:rsidR="00000000" w:rsidRPr="00000000">
              <w:rPr>
                <w:rtl w:val="0"/>
              </w:rPr>
            </w:r>
          </w:p>
        </w:tc>
        <w:tc>
          <w:tcPr/>
          <w:p w:rsidR="00000000" w:rsidDel="00000000" w:rsidP="00000000" w:rsidRDefault="00000000" w:rsidRPr="00000000" w14:paraId="00000387">
            <w:pPr>
              <w:rPr/>
            </w:pPr>
            <w:r w:rsidDel="00000000" w:rsidR="00000000" w:rsidRPr="00000000">
              <w:rPr>
                <w:rtl w:val="0"/>
              </w:rPr>
            </w:r>
          </w:p>
        </w:tc>
        <w:tc>
          <w:tcPr>
            <w:gridSpan w:val="2"/>
          </w:tcPr>
          <w:p w:rsidR="00000000" w:rsidDel="00000000" w:rsidP="00000000" w:rsidRDefault="00000000" w:rsidRPr="00000000" w14:paraId="00000388">
            <w:pPr>
              <w:rPr/>
            </w:pPr>
            <w:r w:rsidDel="00000000" w:rsidR="00000000" w:rsidRPr="00000000">
              <w:rPr>
                <w:rtl w:val="0"/>
              </w:rPr>
            </w:r>
          </w:p>
        </w:tc>
        <w:tc>
          <w:tcPr/>
          <w:p w:rsidR="00000000" w:rsidDel="00000000" w:rsidP="00000000" w:rsidRDefault="00000000" w:rsidRPr="00000000" w14:paraId="0000038A">
            <w:pPr>
              <w:rPr/>
            </w:pPr>
            <w:r w:rsidDel="00000000" w:rsidR="00000000" w:rsidRPr="00000000">
              <w:rPr>
                <w:rtl w:val="0"/>
              </w:rPr>
            </w:r>
          </w:p>
        </w:tc>
        <w:tc>
          <w:tcPr/>
          <w:p w:rsidR="00000000" w:rsidDel="00000000" w:rsidP="00000000" w:rsidRDefault="00000000" w:rsidRPr="00000000" w14:paraId="0000038B">
            <w:pPr>
              <w:rPr/>
            </w:pPr>
            <w:r w:rsidDel="00000000" w:rsidR="00000000" w:rsidRPr="00000000">
              <w:rPr>
                <w:rtl w:val="0"/>
              </w:rPr>
            </w:r>
          </w:p>
        </w:tc>
      </w:tr>
    </w:tbl>
    <w:p w:rsidR="00000000" w:rsidDel="00000000" w:rsidP="00000000" w:rsidRDefault="00000000" w:rsidRPr="00000000" w14:paraId="0000038C">
      <w:pPr>
        <w:rPr/>
      </w:pPr>
      <w:r w:rsidDel="00000000" w:rsidR="00000000" w:rsidRPr="00000000">
        <w:rPr>
          <w:rtl w:val="0"/>
        </w:rPr>
      </w:r>
    </w:p>
    <w:p w:rsidR="00000000" w:rsidDel="00000000" w:rsidP="00000000" w:rsidRDefault="00000000" w:rsidRPr="00000000" w14:paraId="0000038D">
      <w:pPr>
        <w:pStyle w:val="Heading1"/>
        <w:rPr/>
      </w:pPr>
      <w:bookmarkStart w:colFirst="0" w:colLast="0" w:name="_3as4poj" w:id="14"/>
      <w:bookmarkEnd w:id="14"/>
      <w:r w:rsidDel="00000000" w:rsidR="00000000" w:rsidRPr="00000000">
        <w:rPr>
          <w:rtl w:val="0"/>
        </w:rPr>
        <w:t xml:space="preserve">İç kontrol güvence beyanı </w:t>
      </w:r>
    </w:p>
    <w:p w:rsidR="00000000" w:rsidDel="00000000" w:rsidP="00000000" w:rsidRDefault="00000000" w:rsidRPr="00000000" w14:paraId="0000038E">
      <w:pPr>
        <w:jc w:val="both"/>
        <w:rPr/>
      </w:pPr>
      <w:r w:rsidDel="00000000" w:rsidR="00000000" w:rsidRPr="00000000">
        <w:rPr>
          <w:rtl w:val="0"/>
        </w:rPr>
        <w:t xml:space="preserve">Sosyal Bilimler Meslek Yüksekokulunun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000000" w:rsidDel="00000000" w:rsidP="00000000" w:rsidRDefault="00000000" w:rsidRPr="00000000" w14:paraId="0000038F">
      <w:pPr>
        <w:jc w:val="both"/>
        <w:rPr/>
      </w:pPr>
      <w:r w:rsidDel="00000000" w:rsidR="00000000" w:rsidRPr="00000000">
        <w:rPr>
          <w:rtl w:val="0"/>
        </w:rPr>
        <w:t xml:space="preserve">İdaremizin 2022 yılı Faaliyet Raporunda yer alan bilgilerin güvenilir, tam ve doğru olduğunu teyit ederim. (Siirt / Ocak 2023)</w:t>
      </w:r>
    </w:p>
    <w:p w:rsidR="00000000" w:rsidDel="00000000" w:rsidP="00000000" w:rsidRDefault="00000000" w:rsidRPr="00000000" w14:paraId="00000390">
      <w:pPr>
        <w:rPr/>
      </w:pPr>
      <w:r w:rsidDel="00000000" w:rsidR="00000000" w:rsidRPr="00000000">
        <w:rPr>
          <w:rtl w:val="0"/>
        </w:rPr>
        <w:t xml:space="preserve">                                                                                                                                                   </w:t>
      </w:r>
    </w:p>
    <w:p w:rsidR="00000000" w:rsidDel="00000000" w:rsidP="00000000" w:rsidRDefault="00000000" w:rsidRPr="00000000" w14:paraId="00000391">
      <w:pPr>
        <w:ind w:left="6372" w:firstLine="707.9999999999995"/>
        <w:rPr/>
      </w:pPr>
      <w:r w:rsidDel="00000000" w:rsidR="00000000" w:rsidRPr="00000000">
        <w:rPr>
          <w:rtl w:val="0"/>
        </w:rPr>
        <w:t xml:space="preserve">   Doç.Dr.Ata PESEN</w:t>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pStyle w:val="Heading1"/>
        <w:rPr/>
      </w:pPr>
      <w:bookmarkStart w:colFirst="0" w:colLast="0" w:name="_lnxbz9" w:id="15"/>
      <w:bookmarkEnd w:id="15"/>
      <w:r w:rsidDel="00000000" w:rsidR="00000000" w:rsidRPr="00000000">
        <w:rPr>
          <w:rtl w:val="0"/>
        </w:rPr>
        <w:t xml:space="preserve">KOORDİNATÖRLÜKLER </w:t>
      </w:r>
    </w:p>
    <w:p w:rsidR="00000000" w:rsidDel="00000000" w:rsidP="00000000" w:rsidRDefault="00000000" w:rsidRPr="00000000" w14:paraId="00000394">
      <w:pPr>
        <w:pBdr>
          <w:top w:color="000000" w:space="1" w:sz="4" w:val="single"/>
          <w:left w:color="000000" w:space="4" w:sz="4" w:val="single"/>
          <w:bottom w:color="000000" w:space="1" w:sz="4" w:val="single"/>
          <w:right w:color="000000" w:space="4" w:sz="4" w:val="single"/>
          <w:between w:color="000000" w:space="1" w:sz="4" w:val="single"/>
        </w:pBd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S.NO ÜNVANI </w:t>
        <w:tab/>
        <w:t xml:space="preserve">ADI VE SOYADI </w:t>
        <w:tab/>
        <w:t xml:space="preserve">GÖREVİ</w:t>
      </w:r>
    </w:p>
    <w:p w:rsidR="00000000" w:rsidDel="00000000" w:rsidP="00000000" w:rsidRDefault="00000000" w:rsidRPr="00000000" w14:paraId="00000395">
      <w:pPr>
        <w:pBdr>
          <w:top w:color="000000" w:space="1" w:sz="4" w:val="single"/>
          <w:left w:color="000000" w:space="4" w:sz="4" w:val="single"/>
          <w:bottom w:color="000000" w:space="1" w:sz="4" w:val="single"/>
          <w:right w:color="000000" w:space="4" w:sz="4" w:val="single"/>
          <w:between w:color="000000" w:space="1" w:sz="4" w:val="single"/>
        </w:pBd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 </w:t>
        <w:tab/>
      </w:r>
      <w:r w:rsidDel="00000000" w:rsidR="00000000" w:rsidRPr="00000000">
        <w:rPr>
          <w:rFonts w:ascii="Times New Roman" w:cs="Times New Roman" w:eastAsia="Times New Roman" w:hAnsi="Times New Roman"/>
          <w:sz w:val="24"/>
          <w:szCs w:val="24"/>
          <w:rtl w:val="0"/>
        </w:rPr>
        <w:t xml:space="preserve">Öğr.Gör. </w:t>
        <w:tab/>
        <w:t xml:space="preserve">Yusuf Çelik</w:t>
        <w:tab/>
        <w:tab/>
        <w:t xml:space="preserve"> Mevlâna Değişim Programı</w:t>
      </w:r>
    </w:p>
    <w:p w:rsidR="00000000" w:rsidDel="00000000" w:rsidP="00000000" w:rsidRDefault="00000000" w:rsidRPr="00000000" w14:paraId="00000396">
      <w:pPr>
        <w:pBdr>
          <w:top w:color="000000" w:space="1" w:sz="4" w:val="single"/>
          <w:left w:color="000000" w:space="4" w:sz="4" w:val="single"/>
          <w:bottom w:color="000000" w:space="1" w:sz="4" w:val="single"/>
          <w:right w:color="000000" w:space="4" w:sz="4" w:val="single"/>
          <w:between w:color="000000" w:space="1" w:sz="4" w:val="single"/>
        </w:pBd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 </w:t>
        <w:tab/>
      </w:r>
      <w:r w:rsidDel="00000000" w:rsidR="00000000" w:rsidRPr="00000000">
        <w:rPr>
          <w:rFonts w:ascii="Times New Roman" w:cs="Times New Roman" w:eastAsia="Times New Roman" w:hAnsi="Times New Roman"/>
          <w:sz w:val="24"/>
          <w:szCs w:val="24"/>
          <w:rtl w:val="0"/>
        </w:rPr>
        <w:t xml:space="preserve">Öğr.Gör. </w:t>
        <w:tab/>
        <w:t xml:space="preserve">Sümeyye Dalagan </w:t>
        <w:tab/>
        <w:t xml:space="preserve">Farabi Değişim Programı</w:t>
      </w:r>
    </w:p>
    <w:p w:rsidR="00000000" w:rsidDel="00000000" w:rsidP="00000000" w:rsidRDefault="00000000" w:rsidRPr="00000000" w14:paraId="00000397">
      <w:pPr>
        <w:pBdr>
          <w:top w:color="000000" w:space="1" w:sz="4" w:val="single"/>
          <w:left w:color="000000" w:space="4" w:sz="4" w:val="single"/>
          <w:bottom w:color="000000" w:space="1" w:sz="4" w:val="single"/>
          <w:right w:color="000000" w:space="4" w:sz="4" w:val="single"/>
          <w:between w:color="000000" w:space="1" w:sz="4" w:val="single"/>
        </w:pBd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w:t>
        <w:tab/>
        <w:t xml:space="preserve"> </w:t>
      </w:r>
      <w:r w:rsidDel="00000000" w:rsidR="00000000" w:rsidRPr="00000000">
        <w:rPr>
          <w:rFonts w:ascii="Times New Roman" w:cs="Times New Roman" w:eastAsia="Times New Roman" w:hAnsi="Times New Roman"/>
          <w:sz w:val="24"/>
          <w:szCs w:val="24"/>
          <w:rtl w:val="0"/>
        </w:rPr>
        <w:t xml:space="preserve">Öğr.Gör. </w:t>
        <w:tab/>
        <w:t xml:space="preserve">Burhan Üzüm </w:t>
        <w:tab/>
        <w:tab/>
        <w:t xml:space="preserve">Yabancı Uyruklu Öğrenci Birimi</w:t>
      </w:r>
    </w:p>
    <w:p w:rsidR="00000000" w:rsidDel="00000000" w:rsidP="00000000" w:rsidRDefault="00000000" w:rsidRPr="00000000" w14:paraId="00000398">
      <w:pPr>
        <w:pBdr>
          <w:top w:color="000000" w:space="1" w:sz="4" w:val="single"/>
          <w:left w:color="000000" w:space="4" w:sz="4" w:val="single"/>
          <w:bottom w:color="000000" w:space="1" w:sz="4" w:val="single"/>
          <w:right w:color="000000" w:space="4" w:sz="4" w:val="single"/>
          <w:between w:color="000000" w:space="1" w:sz="4" w:val="single"/>
        </w:pBdr>
        <w:rPr/>
      </w:pPr>
      <w:r w:rsidDel="00000000" w:rsidR="00000000" w:rsidRPr="00000000">
        <w:rPr>
          <w:rFonts w:ascii="Times New Roman" w:cs="Times New Roman" w:eastAsia="Times New Roman" w:hAnsi="Times New Roman"/>
          <w:b w:val="1"/>
          <w:sz w:val="24"/>
          <w:szCs w:val="24"/>
          <w:rtl w:val="0"/>
        </w:rPr>
        <w:t xml:space="preserve">4. </w:t>
        <w:tab/>
      </w:r>
      <w:r w:rsidDel="00000000" w:rsidR="00000000" w:rsidRPr="00000000">
        <w:rPr>
          <w:rFonts w:ascii="Times New Roman" w:cs="Times New Roman" w:eastAsia="Times New Roman" w:hAnsi="Times New Roman"/>
          <w:sz w:val="24"/>
          <w:szCs w:val="24"/>
          <w:rtl w:val="0"/>
        </w:rPr>
        <w:t xml:space="preserve">Öğr.Gör. </w:t>
        <w:tab/>
        <w:t xml:space="preserve">Halil Özdemir </w:t>
        <w:tab/>
        <w:t xml:space="preserve">Erasmus</w:t>
      </w:r>
      <w:r w:rsidDel="00000000" w:rsidR="00000000" w:rsidRPr="00000000">
        <w:rPr>
          <w:rtl w:val="0"/>
        </w:rPr>
      </w:r>
    </w:p>
    <w:tbl>
      <w:tblPr>
        <w:tblStyle w:val="Table19"/>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866"/>
        <w:gridCol w:w="879"/>
        <w:gridCol w:w="1525"/>
        <w:gridCol w:w="1731"/>
        <w:gridCol w:w="776"/>
        <w:gridCol w:w="841"/>
        <w:gridCol w:w="778"/>
        <w:gridCol w:w="946"/>
        <w:gridCol w:w="946"/>
        <w:tblGridChange w:id="0">
          <w:tblGrid>
            <w:gridCol w:w="866"/>
            <w:gridCol w:w="879"/>
            <w:gridCol w:w="1525"/>
            <w:gridCol w:w="1731"/>
            <w:gridCol w:w="776"/>
            <w:gridCol w:w="841"/>
            <w:gridCol w:w="778"/>
            <w:gridCol w:w="946"/>
            <w:gridCol w:w="946"/>
          </w:tblGrid>
        </w:tblGridChange>
      </w:tblGrid>
      <w:tr>
        <w:trPr>
          <w:trHeight w:val="500" w:hRule="atLeast"/>
        </w:trPr>
        <w:tc>
          <w:tcPr>
            <w:gridSpan w:val="9"/>
          </w:tcPr>
          <w:p w:rsidR="00000000" w:rsidDel="00000000" w:rsidP="00000000" w:rsidRDefault="00000000" w:rsidRPr="00000000" w14:paraId="00000399">
            <w:pPr>
              <w:ind w:left="-75"/>
              <w:rPr/>
            </w:pPr>
            <w:r w:rsidDel="00000000" w:rsidR="00000000" w:rsidRPr="00000000">
              <w:rPr>
                <w:rtl w:val="0"/>
              </w:rPr>
              <w:t xml:space="preserve">Üniversitemiz BAP Birimi Tarafından 2022 Yılında Desteklenen Bilimsel Araştırma Projeleri</w:t>
            </w:r>
          </w:p>
          <w:p w:rsidR="00000000" w:rsidDel="00000000" w:rsidP="00000000" w:rsidRDefault="00000000" w:rsidRPr="00000000" w14:paraId="0000039A">
            <w:pPr>
              <w:ind w:left="-75"/>
              <w:rPr>
                <w:rFonts w:ascii="Calibri" w:cs="Calibri" w:eastAsia="Calibri" w:hAnsi="Calibri"/>
                <w:color w:val="000000"/>
                <w:sz w:val="16"/>
                <w:szCs w:val="16"/>
              </w:rPr>
            </w:pPr>
            <w:r w:rsidDel="00000000" w:rsidR="00000000" w:rsidRPr="00000000">
              <w:rPr>
                <w:rtl w:val="0"/>
              </w:rPr>
            </w:r>
          </w:p>
        </w:tc>
      </w:tr>
      <w:tr>
        <w:trPr>
          <w:trHeight w:val="500" w:hRule="atLeast"/>
        </w:trPr>
        <w:tc>
          <w:tcPr/>
          <w:p w:rsidR="00000000" w:rsidDel="00000000" w:rsidP="00000000" w:rsidRDefault="00000000" w:rsidRPr="00000000" w14:paraId="000003A3">
            <w:pPr>
              <w:ind w:left="-75"/>
              <w:rPr>
                <w:rFonts w:ascii="Calibri" w:cs="Calibri" w:eastAsia="Calibri" w:hAnsi="Calibri"/>
                <w:b w:val="0"/>
                <w:color w:val="000000"/>
                <w:sz w:val="16"/>
                <w:szCs w:val="16"/>
              </w:rPr>
            </w:pPr>
            <w:r w:rsidDel="00000000" w:rsidR="00000000" w:rsidRPr="00000000">
              <w:rPr>
                <w:rFonts w:ascii="Calibri" w:cs="Calibri" w:eastAsia="Calibri" w:hAnsi="Calibri"/>
                <w:color w:val="000000"/>
                <w:sz w:val="16"/>
                <w:szCs w:val="16"/>
                <w:rtl w:val="0"/>
              </w:rPr>
              <w:t xml:space="preserve">Proje No</w:t>
            </w:r>
            <w:r w:rsidDel="00000000" w:rsidR="00000000" w:rsidRPr="00000000">
              <w:rPr>
                <w:rtl w:val="0"/>
              </w:rPr>
            </w:r>
          </w:p>
        </w:tc>
        <w:tc>
          <w:tcPr/>
          <w:p w:rsidR="00000000" w:rsidDel="00000000" w:rsidP="00000000" w:rsidRDefault="00000000" w:rsidRPr="00000000" w14:paraId="000003A4">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Proje Türü</w:t>
            </w:r>
          </w:p>
        </w:tc>
        <w:tc>
          <w:tcPr/>
          <w:p w:rsidR="00000000" w:rsidDel="00000000" w:rsidP="00000000" w:rsidRDefault="00000000" w:rsidRPr="00000000" w14:paraId="000003A5">
            <w:pPr>
              <w:ind w:left="-75"/>
              <w:rPr>
                <w:rFonts w:ascii="Calibri" w:cs="Calibri" w:eastAsia="Calibri" w:hAnsi="Calibri"/>
                <w:color w:val="000000"/>
                <w:sz w:val="14"/>
                <w:szCs w:val="14"/>
              </w:rPr>
            </w:pPr>
            <w:r w:rsidDel="00000000" w:rsidR="00000000" w:rsidRPr="00000000">
              <w:rPr>
                <w:rFonts w:ascii="Calibri" w:cs="Calibri" w:eastAsia="Calibri" w:hAnsi="Calibri"/>
                <w:color w:val="000000"/>
                <w:sz w:val="14"/>
                <w:szCs w:val="14"/>
                <w:rtl w:val="0"/>
              </w:rPr>
              <w:t xml:space="preserve">Proje Adı</w:t>
            </w:r>
          </w:p>
        </w:tc>
        <w:tc>
          <w:tcPr/>
          <w:p w:rsidR="00000000" w:rsidDel="00000000" w:rsidP="00000000" w:rsidRDefault="00000000" w:rsidRPr="00000000" w14:paraId="000003A6">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Yürütücü</w:t>
            </w:r>
          </w:p>
        </w:tc>
        <w:tc>
          <w:tcPr/>
          <w:p w:rsidR="00000000" w:rsidDel="00000000" w:rsidP="00000000" w:rsidRDefault="00000000" w:rsidRPr="00000000" w14:paraId="000003A7">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Destek Miktarı</w:t>
            </w:r>
          </w:p>
        </w:tc>
        <w:tc>
          <w:tcPr/>
          <w:p w:rsidR="00000000" w:rsidDel="00000000" w:rsidP="00000000" w:rsidRDefault="00000000" w:rsidRPr="00000000" w14:paraId="000003A8">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Toplam Harcama</w:t>
            </w:r>
          </w:p>
        </w:tc>
        <w:tc>
          <w:tcPr/>
          <w:p w:rsidR="00000000" w:rsidDel="00000000" w:rsidP="00000000" w:rsidRDefault="00000000" w:rsidRPr="00000000" w14:paraId="000003A9">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Kalan Bütçe</w:t>
            </w:r>
          </w:p>
        </w:tc>
        <w:tc>
          <w:tcPr/>
          <w:p w:rsidR="00000000" w:rsidDel="00000000" w:rsidP="00000000" w:rsidRDefault="00000000" w:rsidRPr="00000000" w14:paraId="000003AA">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Başlama Tarihi</w:t>
            </w:r>
          </w:p>
        </w:tc>
        <w:tc>
          <w:tcPr/>
          <w:p w:rsidR="00000000" w:rsidDel="00000000" w:rsidP="00000000" w:rsidRDefault="00000000" w:rsidRPr="00000000" w14:paraId="000003AB">
            <w:pPr>
              <w:ind w:left="-75"/>
              <w:rPr>
                <w:rFonts w:ascii="Calibri" w:cs="Calibri" w:eastAsia="Calibri" w:hAnsi="Calibri"/>
                <w:color w:val="000000"/>
                <w:sz w:val="16"/>
                <w:szCs w:val="16"/>
              </w:rPr>
            </w:pPr>
            <w:r w:rsidDel="00000000" w:rsidR="00000000" w:rsidRPr="00000000">
              <w:rPr>
                <w:rFonts w:ascii="Calibri" w:cs="Calibri" w:eastAsia="Calibri" w:hAnsi="Calibri"/>
                <w:color w:val="000000"/>
                <w:sz w:val="16"/>
                <w:szCs w:val="16"/>
                <w:rtl w:val="0"/>
              </w:rPr>
              <w:t xml:space="preserve">Bitiş Tarihi</w:t>
            </w:r>
          </w:p>
        </w:tc>
      </w:tr>
      <w:tr>
        <w:trPr>
          <w:trHeight w:val="1020" w:hRule="atLeast"/>
        </w:trPr>
        <w:tc>
          <w:tcPr/>
          <w:p w:rsidR="00000000" w:rsidDel="00000000" w:rsidP="00000000" w:rsidRDefault="00000000" w:rsidRPr="00000000" w14:paraId="000003AC">
            <w:pPr>
              <w:ind w:left="-75"/>
              <w:rPr>
                <w:sz w:val="16"/>
                <w:szCs w:val="16"/>
              </w:rPr>
            </w:pPr>
            <w:r w:rsidDel="00000000" w:rsidR="00000000" w:rsidRPr="00000000">
              <w:rPr>
                <w:rtl w:val="0"/>
              </w:rPr>
            </w:r>
          </w:p>
        </w:tc>
        <w:tc>
          <w:tcPr/>
          <w:p w:rsidR="00000000" w:rsidDel="00000000" w:rsidP="00000000" w:rsidRDefault="00000000" w:rsidRPr="00000000" w14:paraId="000003AD">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AE">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3AF">
            <w:pPr>
              <w:ind w:left="-75"/>
              <w:rPr>
                <w:rFonts w:ascii="Calibri" w:cs="Calibri" w:eastAsia="Calibri" w:hAnsi="Calibri"/>
                <w:color w:val="000000"/>
                <w:sz w:val="16"/>
                <w:szCs w:val="16"/>
              </w:rPr>
            </w:pPr>
            <w:r w:rsidDel="00000000" w:rsidR="00000000" w:rsidRPr="00000000">
              <w:rPr>
                <w:rtl w:val="0"/>
              </w:rPr>
            </w:r>
          </w:p>
        </w:tc>
        <w:tc>
          <w:tcPr>
            <w:vAlign w:val="center"/>
          </w:tcPr>
          <w:p w:rsidR="00000000" w:rsidDel="00000000" w:rsidP="00000000" w:rsidRDefault="00000000" w:rsidRPr="00000000" w14:paraId="000003B0">
            <w:pPr>
              <w:ind w:left="-75"/>
              <w:jc w:val="center"/>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B1">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B2">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B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B4">
            <w:pPr>
              <w:ind w:left="-75"/>
              <w:rPr>
                <w:rFonts w:ascii="Calibri" w:cs="Calibri" w:eastAsia="Calibri" w:hAnsi="Calibri"/>
                <w:color w:val="000000"/>
                <w:sz w:val="16"/>
                <w:szCs w:val="16"/>
              </w:rPr>
            </w:pPr>
            <w:r w:rsidDel="00000000" w:rsidR="00000000" w:rsidRPr="00000000">
              <w:rPr>
                <w:rtl w:val="0"/>
              </w:rPr>
            </w:r>
          </w:p>
        </w:tc>
      </w:tr>
      <w:tr>
        <w:trPr>
          <w:trHeight w:val="680" w:hRule="atLeast"/>
        </w:trPr>
        <w:tc>
          <w:tcPr/>
          <w:p w:rsidR="00000000" w:rsidDel="00000000" w:rsidP="00000000" w:rsidRDefault="00000000" w:rsidRPr="00000000" w14:paraId="000003B5">
            <w:pPr>
              <w:ind w:left="-75"/>
              <w:rPr>
                <w:sz w:val="16"/>
                <w:szCs w:val="16"/>
              </w:rPr>
            </w:pPr>
            <w:r w:rsidDel="00000000" w:rsidR="00000000" w:rsidRPr="00000000">
              <w:rPr>
                <w:rtl w:val="0"/>
              </w:rPr>
            </w:r>
          </w:p>
        </w:tc>
        <w:tc>
          <w:tcPr/>
          <w:p w:rsidR="00000000" w:rsidDel="00000000" w:rsidP="00000000" w:rsidRDefault="00000000" w:rsidRPr="00000000" w14:paraId="000003B6">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B7">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3B8">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B9">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BA">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BB">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B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BD">
            <w:pPr>
              <w:ind w:left="-75"/>
              <w:rPr>
                <w:rFonts w:ascii="Calibri" w:cs="Calibri" w:eastAsia="Calibri" w:hAnsi="Calibri"/>
                <w:color w:val="000000"/>
                <w:sz w:val="16"/>
                <w:szCs w:val="16"/>
              </w:rPr>
            </w:pPr>
            <w:r w:rsidDel="00000000" w:rsidR="00000000" w:rsidRPr="00000000">
              <w:rPr>
                <w:rtl w:val="0"/>
              </w:rPr>
            </w:r>
          </w:p>
        </w:tc>
      </w:tr>
      <w:tr>
        <w:trPr>
          <w:trHeight w:val="1000" w:hRule="atLeast"/>
        </w:trPr>
        <w:tc>
          <w:tcPr/>
          <w:p w:rsidR="00000000" w:rsidDel="00000000" w:rsidP="00000000" w:rsidRDefault="00000000" w:rsidRPr="00000000" w14:paraId="000003BE">
            <w:pPr>
              <w:ind w:left="-75"/>
              <w:rPr>
                <w:sz w:val="16"/>
                <w:szCs w:val="16"/>
              </w:rPr>
            </w:pPr>
            <w:r w:rsidDel="00000000" w:rsidR="00000000" w:rsidRPr="00000000">
              <w:rPr>
                <w:rtl w:val="0"/>
              </w:rPr>
            </w:r>
          </w:p>
        </w:tc>
        <w:tc>
          <w:tcPr/>
          <w:p w:rsidR="00000000" w:rsidDel="00000000" w:rsidP="00000000" w:rsidRDefault="00000000" w:rsidRPr="00000000" w14:paraId="000003BF">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0">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3C1">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2">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4">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5">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6">
            <w:pPr>
              <w:ind w:left="-75"/>
              <w:rPr>
                <w:rFonts w:ascii="Calibri" w:cs="Calibri" w:eastAsia="Calibri" w:hAnsi="Calibri"/>
                <w:color w:val="000000"/>
                <w:sz w:val="16"/>
                <w:szCs w:val="16"/>
              </w:rPr>
            </w:pPr>
            <w:r w:rsidDel="00000000" w:rsidR="00000000" w:rsidRPr="00000000">
              <w:rPr>
                <w:rtl w:val="0"/>
              </w:rPr>
            </w:r>
          </w:p>
        </w:tc>
      </w:tr>
      <w:tr>
        <w:trPr>
          <w:trHeight w:val="740" w:hRule="atLeast"/>
        </w:trPr>
        <w:tc>
          <w:tcPr/>
          <w:p w:rsidR="00000000" w:rsidDel="00000000" w:rsidP="00000000" w:rsidRDefault="00000000" w:rsidRPr="00000000" w14:paraId="000003C7">
            <w:pPr>
              <w:ind w:left="-75"/>
              <w:rPr>
                <w:sz w:val="16"/>
                <w:szCs w:val="16"/>
              </w:rPr>
            </w:pPr>
            <w:r w:rsidDel="00000000" w:rsidR="00000000" w:rsidRPr="00000000">
              <w:rPr>
                <w:rtl w:val="0"/>
              </w:rPr>
            </w:r>
          </w:p>
        </w:tc>
        <w:tc>
          <w:tcPr/>
          <w:p w:rsidR="00000000" w:rsidDel="00000000" w:rsidP="00000000" w:rsidRDefault="00000000" w:rsidRPr="00000000" w14:paraId="000003C8">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9">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3CA">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B">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D">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E">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CF">
            <w:pPr>
              <w:ind w:left="-75"/>
              <w:rPr>
                <w:rFonts w:ascii="Calibri" w:cs="Calibri" w:eastAsia="Calibri" w:hAnsi="Calibri"/>
                <w:color w:val="000000"/>
                <w:sz w:val="16"/>
                <w:szCs w:val="16"/>
              </w:rPr>
            </w:pPr>
            <w:r w:rsidDel="00000000" w:rsidR="00000000" w:rsidRPr="00000000">
              <w:rPr>
                <w:rtl w:val="0"/>
              </w:rPr>
            </w:r>
          </w:p>
        </w:tc>
      </w:tr>
      <w:tr>
        <w:trPr>
          <w:trHeight w:val="720" w:hRule="atLeast"/>
        </w:trPr>
        <w:tc>
          <w:tcPr/>
          <w:p w:rsidR="00000000" w:rsidDel="00000000" w:rsidP="00000000" w:rsidRDefault="00000000" w:rsidRPr="00000000" w14:paraId="000003D0">
            <w:pPr>
              <w:ind w:left="-75"/>
              <w:rPr>
                <w:sz w:val="16"/>
                <w:szCs w:val="16"/>
              </w:rPr>
            </w:pPr>
            <w:r w:rsidDel="00000000" w:rsidR="00000000" w:rsidRPr="00000000">
              <w:rPr>
                <w:rtl w:val="0"/>
              </w:rPr>
            </w:r>
          </w:p>
        </w:tc>
        <w:tc>
          <w:tcPr/>
          <w:p w:rsidR="00000000" w:rsidDel="00000000" w:rsidP="00000000" w:rsidRDefault="00000000" w:rsidRPr="00000000" w14:paraId="000003D1">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D2">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3D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D4">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D5">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D6">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D7">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D8">
            <w:pPr>
              <w:ind w:left="-75"/>
              <w:rPr>
                <w:rFonts w:ascii="Calibri" w:cs="Calibri" w:eastAsia="Calibri" w:hAnsi="Calibri"/>
                <w:color w:val="000000"/>
                <w:sz w:val="16"/>
                <w:szCs w:val="16"/>
              </w:rPr>
            </w:pPr>
            <w:r w:rsidDel="00000000" w:rsidR="00000000" w:rsidRPr="00000000">
              <w:rPr>
                <w:rtl w:val="0"/>
              </w:rPr>
            </w:r>
          </w:p>
        </w:tc>
      </w:tr>
      <w:tr>
        <w:trPr>
          <w:trHeight w:val="680" w:hRule="atLeast"/>
        </w:trPr>
        <w:tc>
          <w:tcPr/>
          <w:p w:rsidR="00000000" w:rsidDel="00000000" w:rsidP="00000000" w:rsidRDefault="00000000" w:rsidRPr="00000000" w14:paraId="000003D9">
            <w:pPr>
              <w:ind w:left="-75"/>
              <w:rPr>
                <w:sz w:val="16"/>
                <w:szCs w:val="16"/>
              </w:rPr>
            </w:pPr>
            <w:r w:rsidDel="00000000" w:rsidR="00000000" w:rsidRPr="00000000">
              <w:rPr>
                <w:rtl w:val="0"/>
              </w:rPr>
            </w:r>
          </w:p>
        </w:tc>
        <w:tc>
          <w:tcPr/>
          <w:p w:rsidR="00000000" w:rsidDel="00000000" w:rsidP="00000000" w:rsidRDefault="00000000" w:rsidRPr="00000000" w14:paraId="000003DA">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DB">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3D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DD">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DE">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DF">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E0">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E1">
            <w:pPr>
              <w:ind w:left="-75"/>
              <w:rPr>
                <w:rFonts w:ascii="Calibri" w:cs="Calibri" w:eastAsia="Calibri" w:hAnsi="Calibri"/>
                <w:color w:val="000000"/>
                <w:sz w:val="16"/>
                <w:szCs w:val="16"/>
              </w:rPr>
            </w:pPr>
            <w:r w:rsidDel="00000000" w:rsidR="00000000" w:rsidRPr="00000000">
              <w:rPr>
                <w:rtl w:val="0"/>
              </w:rPr>
            </w:r>
          </w:p>
        </w:tc>
      </w:tr>
      <w:tr>
        <w:trPr>
          <w:trHeight w:val="900" w:hRule="atLeast"/>
        </w:trPr>
        <w:tc>
          <w:tcPr/>
          <w:p w:rsidR="00000000" w:rsidDel="00000000" w:rsidP="00000000" w:rsidRDefault="00000000" w:rsidRPr="00000000" w14:paraId="000003E2">
            <w:pPr>
              <w:ind w:left="-75"/>
              <w:rPr>
                <w:sz w:val="16"/>
                <w:szCs w:val="16"/>
              </w:rPr>
            </w:pPr>
            <w:r w:rsidDel="00000000" w:rsidR="00000000" w:rsidRPr="00000000">
              <w:rPr>
                <w:rtl w:val="0"/>
              </w:rPr>
            </w:r>
          </w:p>
        </w:tc>
        <w:tc>
          <w:tcPr/>
          <w:p w:rsidR="00000000" w:rsidDel="00000000" w:rsidP="00000000" w:rsidRDefault="00000000" w:rsidRPr="00000000" w14:paraId="000003E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E4">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3E5">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E6">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E7">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E8">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E9">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EA">
            <w:pPr>
              <w:ind w:left="-75"/>
              <w:rPr>
                <w:rFonts w:ascii="Calibri" w:cs="Calibri" w:eastAsia="Calibri" w:hAnsi="Calibri"/>
                <w:color w:val="000000"/>
                <w:sz w:val="16"/>
                <w:szCs w:val="16"/>
              </w:rPr>
            </w:pPr>
            <w:r w:rsidDel="00000000" w:rsidR="00000000" w:rsidRPr="00000000">
              <w:rPr>
                <w:rtl w:val="0"/>
              </w:rPr>
            </w:r>
          </w:p>
        </w:tc>
      </w:tr>
      <w:tr>
        <w:trPr>
          <w:trHeight w:val="700" w:hRule="atLeast"/>
        </w:trPr>
        <w:tc>
          <w:tcPr/>
          <w:p w:rsidR="00000000" w:rsidDel="00000000" w:rsidP="00000000" w:rsidRDefault="00000000" w:rsidRPr="00000000" w14:paraId="000003EB">
            <w:pPr>
              <w:ind w:left="-75"/>
              <w:rPr>
                <w:sz w:val="16"/>
                <w:szCs w:val="16"/>
              </w:rPr>
            </w:pPr>
            <w:r w:rsidDel="00000000" w:rsidR="00000000" w:rsidRPr="00000000">
              <w:rPr>
                <w:rtl w:val="0"/>
              </w:rPr>
            </w:r>
          </w:p>
        </w:tc>
        <w:tc>
          <w:tcPr/>
          <w:p w:rsidR="00000000" w:rsidDel="00000000" w:rsidP="00000000" w:rsidRDefault="00000000" w:rsidRPr="00000000" w14:paraId="000003E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ED">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3EE">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EF">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0">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1">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2">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3">
            <w:pPr>
              <w:ind w:left="-75"/>
              <w:rPr>
                <w:rFonts w:ascii="Calibri" w:cs="Calibri" w:eastAsia="Calibri" w:hAnsi="Calibri"/>
                <w:color w:val="000000"/>
                <w:sz w:val="16"/>
                <w:szCs w:val="16"/>
              </w:rPr>
            </w:pPr>
            <w:r w:rsidDel="00000000" w:rsidR="00000000" w:rsidRPr="00000000">
              <w:rPr>
                <w:rtl w:val="0"/>
              </w:rPr>
            </w:r>
          </w:p>
        </w:tc>
      </w:tr>
      <w:tr>
        <w:trPr>
          <w:trHeight w:val="660" w:hRule="atLeast"/>
        </w:trPr>
        <w:tc>
          <w:tcPr/>
          <w:p w:rsidR="00000000" w:rsidDel="00000000" w:rsidP="00000000" w:rsidRDefault="00000000" w:rsidRPr="00000000" w14:paraId="000003F4">
            <w:pPr>
              <w:ind w:left="-75"/>
              <w:rPr>
                <w:sz w:val="16"/>
                <w:szCs w:val="16"/>
              </w:rPr>
            </w:pPr>
            <w:r w:rsidDel="00000000" w:rsidR="00000000" w:rsidRPr="00000000">
              <w:rPr>
                <w:rtl w:val="0"/>
              </w:rPr>
            </w:r>
          </w:p>
        </w:tc>
        <w:tc>
          <w:tcPr/>
          <w:p w:rsidR="00000000" w:rsidDel="00000000" w:rsidP="00000000" w:rsidRDefault="00000000" w:rsidRPr="00000000" w14:paraId="000003F5">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6">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3F7">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8">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9">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A">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B">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C">
            <w:pPr>
              <w:ind w:left="-75"/>
              <w:rPr>
                <w:rFonts w:ascii="Calibri" w:cs="Calibri" w:eastAsia="Calibri" w:hAnsi="Calibri"/>
                <w:color w:val="000000"/>
                <w:sz w:val="16"/>
                <w:szCs w:val="16"/>
              </w:rPr>
            </w:pPr>
            <w:r w:rsidDel="00000000" w:rsidR="00000000" w:rsidRPr="00000000">
              <w:rPr>
                <w:rtl w:val="0"/>
              </w:rPr>
            </w:r>
          </w:p>
        </w:tc>
      </w:tr>
      <w:tr>
        <w:trPr>
          <w:trHeight w:val="660" w:hRule="atLeast"/>
        </w:trPr>
        <w:tc>
          <w:tcPr/>
          <w:p w:rsidR="00000000" w:rsidDel="00000000" w:rsidP="00000000" w:rsidRDefault="00000000" w:rsidRPr="00000000" w14:paraId="000003FD">
            <w:pPr>
              <w:ind w:left="-75"/>
              <w:rPr>
                <w:sz w:val="16"/>
                <w:szCs w:val="16"/>
              </w:rPr>
            </w:pPr>
            <w:r w:rsidDel="00000000" w:rsidR="00000000" w:rsidRPr="00000000">
              <w:rPr>
                <w:rtl w:val="0"/>
              </w:rPr>
            </w:r>
          </w:p>
        </w:tc>
        <w:tc>
          <w:tcPr/>
          <w:p w:rsidR="00000000" w:rsidDel="00000000" w:rsidP="00000000" w:rsidRDefault="00000000" w:rsidRPr="00000000" w14:paraId="000003FE">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3FF">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400">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1">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2">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4">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5">
            <w:pPr>
              <w:ind w:left="-75"/>
              <w:rPr>
                <w:rFonts w:ascii="Calibri" w:cs="Calibri" w:eastAsia="Calibri" w:hAnsi="Calibri"/>
                <w:color w:val="000000"/>
                <w:sz w:val="16"/>
                <w:szCs w:val="16"/>
              </w:rPr>
            </w:pPr>
            <w:r w:rsidDel="00000000" w:rsidR="00000000" w:rsidRPr="00000000">
              <w:rPr>
                <w:rtl w:val="0"/>
              </w:rPr>
            </w:r>
          </w:p>
        </w:tc>
      </w:tr>
      <w:tr>
        <w:trPr>
          <w:trHeight w:val="780" w:hRule="atLeast"/>
        </w:trPr>
        <w:tc>
          <w:tcPr/>
          <w:p w:rsidR="00000000" w:rsidDel="00000000" w:rsidP="00000000" w:rsidRDefault="00000000" w:rsidRPr="00000000" w14:paraId="00000406">
            <w:pPr>
              <w:ind w:left="-75"/>
              <w:rPr>
                <w:sz w:val="16"/>
                <w:szCs w:val="16"/>
              </w:rPr>
            </w:pPr>
            <w:r w:rsidDel="00000000" w:rsidR="00000000" w:rsidRPr="00000000">
              <w:rPr>
                <w:rtl w:val="0"/>
              </w:rPr>
            </w:r>
          </w:p>
        </w:tc>
        <w:tc>
          <w:tcPr/>
          <w:p w:rsidR="00000000" w:rsidDel="00000000" w:rsidP="00000000" w:rsidRDefault="00000000" w:rsidRPr="00000000" w14:paraId="00000407">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8">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409">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A">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B">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C">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D">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0E">
            <w:pPr>
              <w:ind w:left="-75"/>
              <w:rPr>
                <w:rFonts w:ascii="Calibri" w:cs="Calibri" w:eastAsia="Calibri" w:hAnsi="Calibri"/>
                <w:color w:val="000000"/>
                <w:sz w:val="16"/>
                <w:szCs w:val="16"/>
              </w:rPr>
            </w:pPr>
            <w:r w:rsidDel="00000000" w:rsidR="00000000" w:rsidRPr="00000000">
              <w:rPr>
                <w:rtl w:val="0"/>
              </w:rPr>
            </w:r>
          </w:p>
        </w:tc>
      </w:tr>
      <w:tr>
        <w:trPr>
          <w:trHeight w:val="800" w:hRule="atLeast"/>
        </w:trPr>
        <w:tc>
          <w:tcPr/>
          <w:p w:rsidR="00000000" w:rsidDel="00000000" w:rsidP="00000000" w:rsidRDefault="00000000" w:rsidRPr="00000000" w14:paraId="0000040F">
            <w:pPr>
              <w:ind w:left="-75"/>
              <w:rPr>
                <w:sz w:val="16"/>
                <w:szCs w:val="16"/>
              </w:rPr>
            </w:pPr>
            <w:r w:rsidDel="00000000" w:rsidR="00000000" w:rsidRPr="00000000">
              <w:rPr>
                <w:rtl w:val="0"/>
              </w:rPr>
            </w:r>
          </w:p>
        </w:tc>
        <w:tc>
          <w:tcPr/>
          <w:p w:rsidR="00000000" w:rsidDel="00000000" w:rsidP="00000000" w:rsidRDefault="00000000" w:rsidRPr="00000000" w14:paraId="00000410">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11">
            <w:pPr>
              <w:ind w:left="-75"/>
              <w:rPr>
                <w:rFonts w:ascii="Calibri" w:cs="Calibri" w:eastAsia="Calibri" w:hAnsi="Calibri"/>
                <w:color w:val="000000"/>
                <w:sz w:val="14"/>
                <w:szCs w:val="14"/>
              </w:rPr>
            </w:pPr>
            <w:r w:rsidDel="00000000" w:rsidR="00000000" w:rsidRPr="00000000">
              <w:rPr>
                <w:rtl w:val="0"/>
              </w:rPr>
            </w:r>
          </w:p>
        </w:tc>
        <w:tc>
          <w:tcPr/>
          <w:p w:rsidR="00000000" w:rsidDel="00000000" w:rsidP="00000000" w:rsidRDefault="00000000" w:rsidRPr="00000000" w14:paraId="00000412">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13">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14">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15">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16">
            <w:pPr>
              <w:ind w:left="-75"/>
              <w:rPr>
                <w:rFonts w:ascii="Calibri" w:cs="Calibri" w:eastAsia="Calibri" w:hAnsi="Calibri"/>
                <w:color w:val="000000"/>
                <w:sz w:val="16"/>
                <w:szCs w:val="16"/>
              </w:rPr>
            </w:pPr>
            <w:r w:rsidDel="00000000" w:rsidR="00000000" w:rsidRPr="00000000">
              <w:rPr>
                <w:rtl w:val="0"/>
              </w:rPr>
            </w:r>
          </w:p>
        </w:tc>
        <w:tc>
          <w:tcPr/>
          <w:p w:rsidR="00000000" w:rsidDel="00000000" w:rsidP="00000000" w:rsidRDefault="00000000" w:rsidRPr="00000000" w14:paraId="00000417">
            <w:pPr>
              <w:ind w:left="-75"/>
              <w:rPr>
                <w:rFonts w:ascii="Calibri" w:cs="Calibri" w:eastAsia="Calibri" w:hAnsi="Calibri"/>
                <w:color w:val="000000"/>
                <w:sz w:val="16"/>
                <w:szCs w:val="16"/>
              </w:rPr>
            </w:pPr>
            <w:r w:rsidDel="00000000" w:rsidR="00000000" w:rsidRPr="00000000">
              <w:rPr>
                <w:rtl w:val="0"/>
              </w:rPr>
            </w:r>
          </w:p>
        </w:tc>
      </w:tr>
    </w:tbl>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r>
    </w:p>
    <w:tbl>
      <w:tblPr>
        <w:tblStyle w:val="Table20"/>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1135"/>
        <w:gridCol w:w="1850"/>
        <w:gridCol w:w="1061"/>
        <w:gridCol w:w="845"/>
        <w:gridCol w:w="817"/>
        <w:gridCol w:w="929"/>
        <w:gridCol w:w="942"/>
        <w:gridCol w:w="1709"/>
        <w:tblGridChange w:id="0">
          <w:tblGrid>
            <w:gridCol w:w="1135"/>
            <w:gridCol w:w="1850"/>
            <w:gridCol w:w="1061"/>
            <w:gridCol w:w="845"/>
            <w:gridCol w:w="817"/>
            <w:gridCol w:w="929"/>
            <w:gridCol w:w="942"/>
            <w:gridCol w:w="1709"/>
          </w:tblGrid>
        </w:tblGridChange>
      </w:tblGrid>
      <w:tr>
        <w:trPr>
          <w:trHeight w:val="520" w:hRule="atLeast"/>
        </w:trPr>
        <w:tc>
          <w:tcPr>
            <w:gridSpan w:val="8"/>
          </w:tcPr>
          <w:p w:rsidR="00000000" w:rsidDel="00000000" w:rsidP="00000000" w:rsidRDefault="00000000" w:rsidRPr="00000000" w14:paraId="000004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2022 Yılı Proje Sonucunda Yayımlanan Makale Sayıları</w:t>
            </w:r>
          </w:p>
        </w:tc>
      </w:tr>
      <w:tr>
        <w:trPr>
          <w:trHeight w:val="520" w:hRule="atLeast"/>
        </w:trPr>
        <w:tc>
          <w:tcPr/>
          <w:p w:rsidR="00000000" w:rsidDel="00000000" w:rsidP="00000000" w:rsidRDefault="00000000" w:rsidRPr="00000000" w14:paraId="000004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Yürütücü Adı</w:t>
            </w:r>
          </w:p>
        </w:tc>
        <w:tc>
          <w:tcPr/>
          <w:p w:rsidR="00000000" w:rsidDel="00000000" w:rsidP="00000000" w:rsidRDefault="00000000" w:rsidRPr="00000000" w14:paraId="000004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Proje Numarası( Varsa )</w:t>
            </w:r>
          </w:p>
        </w:tc>
        <w:tc>
          <w:tcPr/>
          <w:p w:rsidR="00000000" w:rsidDel="00000000" w:rsidP="00000000" w:rsidRDefault="00000000" w:rsidRPr="00000000" w14:paraId="000004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Yayın Başlığı</w:t>
            </w:r>
          </w:p>
        </w:tc>
        <w:tc>
          <w:tcPr/>
          <w:p w:rsidR="00000000" w:rsidDel="00000000" w:rsidP="00000000" w:rsidRDefault="00000000" w:rsidRPr="00000000" w14:paraId="000004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Dergi Adı</w:t>
            </w:r>
          </w:p>
        </w:tc>
        <w:tc>
          <w:tcPr/>
          <w:p w:rsidR="00000000" w:rsidDel="00000000" w:rsidP="00000000" w:rsidRDefault="00000000" w:rsidRPr="00000000" w14:paraId="000004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Dergi Yılı</w:t>
            </w:r>
          </w:p>
        </w:tc>
        <w:tc>
          <w:tcPr/>
          <w:p w:rsidR="00000000" w:rsidDel="00000000" w:rsidP="00000000" w:rsidRDefault="00000000" w:rsidRPr="00000000" w14:paraId="000004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Dergi ISSN</w:t>
            </w:r>
          </w:p>
        </w:tc>
        <w:tc>
          <w:tcPr/>
          <w:p w:rsidR="00000000" w:rsidDel="00000000" w:rsidP="00000000" w:rsidRDefault="00000000" w:rsidRPr="00000000" w14:paraId="000004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Yayın Türü</w:t>
            </w:r>
          </w:p>
        </w:tc>
        <w:tc>
          <w:tcPr/>
          <w:p w:rsidR="00000000" w:rsidDel="00000000" w:rsidP="00000000" w:rsidRDefault="00000000" w:rsidRPr="00000000" w14:paraId="000004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DOI Numarası( Varsa)</w:t>
            </w:r>
          </w:p>
        </w:tc>
      </w:tr>
      <w:tr>
        <w:trPr>
          <w:trHeight w:val="1340" w:hRule="atLeast"/>
        </w:trPr>
        <w:tc>
          <w:tcPr/>
          <w:p w:rsidR="00000000" w:rsidDel="00000000" w:rsidP="00000000" w:rsidRDefault="00000000" w:rsidRPr="00000000" w14:paraId="000004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c>
      </w:tr>
      <w:tr>
        <w:trPr>
          <w:trHeight w:val="1880" w:hRule="atLeast"/>
        </w:trPr>
        <w:tc>
          <w:tcPr/>
          <w:p w:rsidR="00000000" w:rsidDel="00000000" w:rsidP="00000000" w:rsidRDefault="00000000" w:rsidRPr="00000000" w14:paraId="000004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r>
        <w:trPr>
          <w:trHeight w:val="1880" w:hRule="atLeast"/>
        </w:trPr>
        <w:tc>
          <w:tcPr/>
          <w:p w:rsidR="00000000" w:rsidDel="00000000" w:rsidP="00000000" w:rsidRDefault="00000000" w:rsidRPr="00000000" w14:paraId="000004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tbl>
      <w:tblPr>
        <w:tblStyle w:val="Table21"/>
        <w:tblW w:w="9212.0" w:type="dxa"/>
        <w:jc w:val="center"/>
        <w:tblLayout w:type="fixed"/>
        <w:tblLook w:val="0400"/>
      </w:tblPr>
      <w:tblGrid>
        <w:gridCol w:w="1838"/>
        <w:gridCol w:w="1474"/>
        <w:gridCol w:w="1475"/>
        <w:gridCol w:w="1475"/>
        <w:gridCol w:w="1475"/>
        <w:gridCol w:w="1475"/>
        <w:tblGridChange w:id="0">
          <w:tblGrid>
            <w:gridCol w:w="1838"/>
            <w:gridCol w:w="1474"/>
            <w:gridCol w:w="1475"/>
            <w:gridCol w:w="1475"/>
            <w:gridCol w:w="1475"/>
            <w:gridCol w:w="1475"/>
          </w:tblGrid>
        </w:tblGridChange>
      </w:tblGrid>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4f81bd" w:val="clear"/>
          </w:tcPr>
          <w:p w:rsidR="00000000" w:rsidDel="00000000" w:rsidP="00000000" w:rsidRDefault="00000000" w:rsidRPr="00000000" w14:paraId="00000447">
            <w:pPr>
              <w:ind w:right="536"/>
              <w:jc w:val="center"/>
              <w:rPr>
                <w:b w:val="1"/>
                <w:color w:val="ffffff"/>
              </w:rPr>
            </w:pPr>
            <w:r w:rsidDel="00000000" w:rsidR="00000000" w:rsidRPr="00000000">
              <w:rPr>
                <w:b w:val="1"/>
                <w:color w:val="ffffff"/>
                <w:rtl w:val="0"/>
              </w:rPr>
              <w:t xml:space="preserve">Yıllar İtibariyle BAP Birimince Desteklenen Proje Sayıları</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D">
            <w:pPr>
              <w:ind w:right="536"/>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4E">
            <w:pPr>
              <w:ind w:right="536"/>
              <w:jc w:val="center"/>
              <w:rPr>
                <w:b w:val="1"/>
                <w:color w:val="000000"/>
              </w:rPr>
            </w:pPr>
            <w:r w:rsidDel="00000000" w:rsidR="00000000" w:rsidRPr="00000000">
              <w:rPr>
                <w:b w:val="1"/>
                <w:color w:val="000000"/>
                <w:rtl w:val="0"/>
              </w:rPr>
              <w:t xml:space="preserve">2018</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4F">
            <w:pPr>
              <w:ind w:right="536"/>
              <w:jc w:val="center"/>
              <w:rPr>
                <w:b w:val="1"/>
                <w:color w:val="000000"/>
              </w:rPr>
            </w:pPr>
            <w:r w:rsidDel="00000000" w:rsidR="00000000" w:rsidRPr="00000000">
              <w:rPr>
                <w:b w:val="1"/>
                <w:color w:val="000000"/>
                <w:rtl w:val="0"/>
              </w:rPr>
              <w:t xml:space="preserve">2019</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0">
            <w:pPr>
              <w:ind w:right="536"/>
              <w:jc w:val="center"/>
              <w:rPr>
                <w:b w:val="1"/>
                <w:color w:val="000000"/>
              </w:rPr>
            </w:pPr>
            <w:r w:rsidDel="00000000" w:rsidR="00000000" w:rsidRPr="00000000">
              <w:rPr>
                <w:b w:val="1"/>
                <w:color w:val="000000"/>
                <w:rtl w:val="0"/>
              </w:rPr>
              <w:t xml:space="preserve">2020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1">
            <w:pPr>
              <w:ind w:right="536"/>
              <w:jc w:val="center"/>
              <w:rPr>
                <w:b w:val="1"/>
                <w:color w:val="000000"/>
              </w:rPr>
            </w:pPr>
            <w:r w:rsidDel="00000000" w:rsidR="00000000" w:rsidRPr="00000000">
              <w:rPr>
                <w:b w:val="1"/>
                <w:color w:val="000000"/>
                <w:rtl w:val="0"/>
              </w:rPr>
              <w:t xml:space="preserve">2021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2">
            <w:pPr>
              <w:ind w:right="536"/>
              <w:jc w:val="center"/>
              <w:rPr>
                <w:b w:val="1"/>
                <w:color w:val="000000"/>
              </w:rPr>
            </w:pPr>
            <w:r w:rsidDel="00000000" w:rsidR="00000000" w:rsidRPr="00000000">
              <w:rPr>
                <w:b w:val="1"/>
                <w:color w:val="000000"/>
                <w:rtl w:val="0"/>
              </w:rPr>
              <w:t xml:space="preserve">2022</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3">
            <w:pPr>
              <w:ind w:right="536"/>
              <w:jc w:val="center"/>
              <w:rPr>
                <w:b w:val="1"/>
                <w:color w:val="000000"/>
              </w:rPr>
            </w:pPr>
            <w:r w:rsidDel="00000000" w:rsidR="00000000" w:rsidRPr="00000000">
              <w:rPr>
                <w:b w:val="1"/>
                <w:color w:val="000000"/>
                <w:rtl w:val="0"/>
              </w:rPr>
              <w:t xml:space="preserve">Proje Sayısı</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4">
            <w:pPr>
              <w:ind w:right="536"/>
              <w:jc w:val="center"/>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5">
            <w:pPr>
              <w:ind w:right="536"/>
              <w:jc w:val="center"/>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6">
            <w:pPr>
              <w:ind w:right="536"/>
              <w:jc w:val="center"/>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7">
            <w:pPr>
              <w:ind w:right="536"/>
              <w:jc w:val="center"/>
              <w:rPr>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8">
            <w:pPr>
              <w:ind w:right="536"/>
              <w:jc w:val="center"/>
              <w:rPr>
                <w:color w:val="000000"/>
              </w:rPr>
            </w:pPr>
            <w:r w:rsidDel="00000000" w:rsidR="00000000" w:rsidRPr="00000000">
              <w:rPr>
                <w:rtl w:val="0"/>
              </w:rPr>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9">
            <w:pPr>
              <w:ind w:right="536"/>
              <w:jc w:val="center"/>
              <w:rPr>
                <w:b w:val="1"/>
                <w:color w:val="000000"/>
                <w:sz w:val="20"/>
                <w:szCs w:val="20"/>
              </w:rPr>
            </w:pPr>
            <w:r w:rsidDel="00000000" w:rsidR="00000000" w:rsidRPr="00000000">
              <w:rPr>
                <w:b w:val="1"/>
                <w:color w:val="000000"/>
                <w:sz w:val="20"/>
                <w:szCs w:val="20"/>
                <w:rtl w:val="0"/>
              </w:rPr>
              <w:t xml:space="preserve"> Tutarı (TL)</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A">
            <w:pPr>
              <w:ind w:right="536"/>
              <w:jc w:val="center"/>
              <w:rPr>
                <w:b w:val="1"/>
                <w:color w:val="000000"/>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B">
            <w:pPr>
              <w:ind w:right="536"/>
              <w:jc w:val="center"/>
              <w:rPr>
                <w:b w:val="1"/>
                <w:color w:val="000000"/>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C">
            <w:pPr>
              <w:ind w:right="536"/>
              <w:jc w:val="center"/>
              <w:rPr>
                <w:b w:val="1"/>
                <w:color w:val="000000"/>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D">
            <w:pPr>
              <w:ind w:right="536"/>
              <w:jc w:val="center"/>
              <w:rPr>
                <w:b w:val="1"/>
                <w:color w:val="000000"/>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5E">
            <w:pPr>
              <w:ind w:right="536"/>
              <w:jc w:val="center"/>
              <w:rPr>
                <w:b w:val="1"/>
                <w:color w:val="000000"/>
                <w:sz w:val="18"/>
                <w:szCs w:val="18"/>
              </w:rPr>
            </w:pPr>
            <w:r w:rsidDel="00000000" w:rsidR="00000000" w:rsidRPr="00000000">
              <w:rPr>
                <w:rtl w:val="0"/>
              </w:rPr>
            </w:r>
          </w:p>
        </w:tc>
      </w:tr>
    </w:tbl>
    <w:p w:rsidR="00000000" w:rsidDel="00000000" w:rsidP="00000000" w:rsidRDefault="00000000" w:rsidRPr="00000000" w14:paraId="0000045F">
      <w:pPr>
        <w:pStyle w:val="Heading2"/>
        <w:rPr/>
      </w:pPr>
      <w:bookmarkStart w:colFirst="0" w:colLast="0" w:name="_35nkun2" w:id="16"/>
      <w:bookmarkEnd w:id="16"/>
      <w:r w:rsidDel="00000000" w:rsidR="00000000" w:rsidRPr="00000000">
        <w:rPr>
          <w:rtl w:val="0"/>
        </w:rPr>
      </w:r>
    </w:p>
    <w:p w:rsidR="00000000" w:rsidDel="00000000" w:rsidP="00000000" w:rsidRDefault="00000000" w:rsidRPr="00000000" w14:paraId="00000460">
      <w:pPr>
        <w:pStyle w:val="Heading2"/>
        <w:rPr/>
      </w:pPr>
      <w:r w:rsidDel="00000000" w:rsidR="00000000" w:rsidRPr="00000000">
        <w:rPr>
          <w:rtl w:val="0"/>
        </w:rPr>
        <w:t xml:space="preserve">Erasmus Farabi</w:t>
      </w:r>
    </w:p>
    <w:tbl>
      <w:tblPr>
        <w:tblStyle w:val="Table22"/>
        <w:tblW w:w="944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1E0"/>
      </w:tblPr>
      <w:tblGrid>
        <w:gridCol w:w="2126"/>
        <w:gridCol w:w="1702"/>
        <w:gridCol w:w="1419"/>
        <w:gridCol w:w="1558"/>
        <w:gridCol w:w="1278"/>
        <w:gridCol w:w="1357"/>
        <w:tblGridChange w:id="0">
          <w:tblGrid>
            <w:gridCol w:w="2126"/>
            <w:gridCol w:w="1702"/>
            <w:gridCol w:w="1419"/>
            <w:gridCol w:w="1558"/>
            <w:gridCol w:w="1278"/>
            <w:gridCol w:w="1357"/>
          </w:tblGrid>
        </w:tblGridChange>
      </w:tblGrid>
      <w:tr>
        <w:trPr>
          <w:trHeight w:val="380" w:hRule="atLeast"/>
        </w:trPr>
        <w:tc>
          <w:tcPr>
            <w:gridSpan w:val="6"/>
          </w:tcPr>
          <w:p w:rsidR="00000000" w:rsidDel="00000000" w:rsidP="00000000" w:rsidRDefault="00000000" w:rsidRPr="00000000" w14:paraId="00000461">
            <w:pPr>
              <w:rPr/>
            </w:pPr>
            <w:r w:rsidDel="00000000" w:rsidR="00000000" w:rsidRPr="00000000">
              <w:rPr>
                <w:rtl w:val="0"/>
              </w:rPr>
              <w:t xml:space="preserve">FARABİ Değişim Programı Kapsamındaki Öğrenci Sayıları</w:t>
            </w:r>
          </w:p>
        </w:tc>
      </w:tr>
      <w:tr>
        <w:trPr>
          <w:trHeight w:val="280" w:hRule="atLeast"/>
        </w:trPr>
        <w:tc>
          <w:tcPr/>
          <w:p w:rsidR="00000000" w:rsidDel="00000000" w:rsidP="00000000" w:rsidRDefault="00000000" w:rsidRPr="00000000" w14:paraId="00000467">
            <w:pPr>
              <w:rPr>
                <w:b w:val="0"/>
                <w:color w:val="1f497d"/>
              </w:rPr>
            </w:pPr>
            <w:r w:rsidDel="00000000" w:rsidR="00000000" w:rsidRPr="00000000">
              <w:rPr>
                <w:color w:val="1f497d"/>
                <w:rtl w:val="0"/>
              </w:rPr>
              <w:t xml:space="preserve">Yıllar</w:t>
            </w:r>
            <w:r w:rsidDel="00000000" w:rsidR="00000000" w:rsidRPr="00000000">
              <w:rPr>
                <w:rtl w:val="0"/>
              </w:rPr>
            </w:r>
          </w:p>
        </w:tc>
        <w:tc>
          <w:tcPr>
            <w:vAlign w:val="center"/>
          </w:tcPr>
          <w:p w:rsidR="00000000" w:rsidDel="00000000" w:rsidP="00000000" w:rsidRDefault="00000000" w:rsidRPr="00000000" w14:paraId="00000468">
            <w:pPr>
              <w:rPr>
                <w:b w:val="1"/>
              </w:rPr>
            </w:pPr>
            <w:r w:rsidDel="00000000" w:rsidR="00000000" w:rsidRPr="00000000">
              <w:rPr>
                <w:rtl w:val="0"/>
              </w:rPr>
              <w:t xml:space="preserve">2018</w:t>
            </w:r>
            <w:r w:rsidDel="00000000" w:rsidR="00000000" w:rsidRPr="00000000">
              <w:rPr>
                <w:rtl w:val="0"/>
              </w:rPr>
            </w:r>
          </w:p>
        </w:tc>
        <w:tc>
          <w:tcPr>
            <w:vAlign w:val="center"/>
          </w:tcPr>
          <w:p w:rsidR="00000000" w:rsidDel="00000000" w:rsidP="00000000" w:rsidRDefault="00000000" w:rsidRPr="00000000" w14:paraId="00000469">
            <w:pPr>
              <w:rPr>
                <w:b w:val="1"/>
              </w:rPr>
            </w:pPr>
            <w:r w:rsidDel="00000000" w:rsidR="00000000" w:rsidRPr="00000000">
              <w:rPr>
                <w:rtl w:val="0"/>
              </w:rPr>
              <w:t xml:space="preserve">2019</w:t>
            </w:r>
            <w:r w:rsidDel="00000000" w:rsidR="00000000" w:rsidRPr="00000000">
              <w:rPr>
                <w:rtl w:val="0"/>
              </w:rPr>
            </w:r>
          </w:p>
        </w:tc>
        <w:tc>
          <w:tcPr>
            <w:vAlign w:val="center"/>
          </w:tcPr>
          <w:p w:rsidR="00000000" w:rsidDel="00000000" w:rsidP="00000000" w:rsidRDefault="00000000" w:rsidRPr="00000000" w14:paraId="0000046A">
            <w:pPr>
              <w:rPr>
                <w:b w:val="1"/>
              </w:rPr>
            </w:pPr>
            <w:r w:rsidDel="00000000" w:rsidR="00000000" w:rsidRPr="00000000">
              <w:rPr>
                <w:rtl w:val="0"/>
              </w:rPr>
              <w:t xml:space="preserve">2020</w:t>
            </w: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46B">
            <w:pPr>
              <w:rPr>
                <w:b w:val="1"/>
              </w:rPr>
            </w:pPr>
            <w:r w:rsidDel="00000000" w:rsidR="00000000" w:rsidRPr="00000000">
              <w:rPr>
                <w:rtl w:val="0"/>
              </w:rPr>
              <w:t xml:space="preserve">2021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C">
            <w:pPr>
              <w:rPr>
                <w:b w:val="0"/>
              </w:rPr>
            </w:pPr>
            <w:r w:rsidDel="00000000" w:rsidR="00000000" w:rsidRPr="00000000">
              <w:rPr>
                <w:rtl w:val="0"/>
              </w:rPr>
              <w:t xml:space="preserve">2022</w:t>
            </w:r>
            <w:r w:rsidDel="00000000" w:rsidR="00000000" w:rsidRPr="00000000">
              <w:rPr>
                <w:rtl w:val="0"/>
              </w:rPr>
            </w:r>
          </w:p>
        </w:tc>
      </w:tr>
      <w:tr>
        <w:trPr>
          <w:trHeight w:val="540" w:hRule="atLeast"/>
        </w:trPr>
        <w:tc>
          <w:tcPr/>
          <w:p w:rsidR="00000000" w:rsidDel="00000000" w:rsidP="00000000" w:rsidRDefault="00000000" w:rsidRPr="00000000" w14:paraId="0000046D">
            <w:pPr>
              <w:rPr>
                <w:b w:val="0"/>
                <w:color w:val="000000"/>
              </w:rPr>
            </w:pPr>
            <w:r w:rsidDel="00000000" w:rsidR="00000000" w:rsidRPr="00000000">
              <w:rPr>
                <w:color w:val="000000"/>
                <w:rtl w:val="0"/>
              </w:rPr>
              <w:t xml:space="preserve">Gelen Öğrenci</w:t>
            </w:r>
            <w:r w:rsidDel="00000000" w:rsidR="00000000" w:rsidRPr="00000000">
              <w:rPr>
                <w:rtl w:val="0"/>
              </w:rPr>
            </w:r>
          </w:p>
          <w:p w:rsidR="00000000" w:rsidDel="00000000" w:rsidP="00000000" w:rsidRDefault="00000000" w:rsidRPr="00000000" w14:paraId="0000046E">
            <w:pPr>
              <w:rPr>
                <w:b w:val="0"/>
                <w:color w:val="000000"/>
              </w:rPr>
            </w:pPr>
            <w:r w:rsidDel="00000000" w:rsidR="00000000" w:rsidRPr="00000000">
              <w:rPr>
                <w:color w:val="000000"/>
                <w:rtl w:val="0"/>
              </w:rPr>
              <w:t xml:space="preserve">Sayıları</w:t>
            </w:r>
            <w:r w:rsidDel="00000000" w:rsidR="00000000" w:rsidRPr="00000000">
              <w:rPr>
                <w:rtl w:val="0"/>
              </w:rPr>
            </w:r>
          </w:p>
        </w:tc>
        <w:tc>
          <w:tcPr>
            <w:vAlign w:val="center"/>
          </w:tcPr>
          <w:p w:rsidR="00000000" w:rsidDel="00000000" w:rsidP="00000000" w:rsidRDefault="00000000" w:rsidRPr="00000000" w14:paraId="0000046F">
            <w:pPr>
              <w:rPr>
                <w:color w:val="000000"/>
              </w:rPr>
            </w:pPr>
            <w:r w:rsidDel="00000000" w:rsidR="00000000" w:rsidRPr="00000000">
              <w:rPr>
                <w:rtl w:val="0"/>
              </w:rPr>
            </w:r>
          </w:p>
        </w:tc>
        <w:tc>
          <w:tcPr>
            <w:vAlign w:val="center"/>
          </w:tcPr>
          <w:p w:rsidR="00000000" w:rsidDel="00000000" w:rsidP="00000000" w:rsidRDefault="00000000" w:rsidRPr="00000000" w14:paraId="00000470">
            <w:pPr>
              <w:rPr>
                <w:color w:val="000000"/>
              </w:rPr>
            </w:pPr>
            <w:r w:rsidDel="00000000" w:rsidR="00000000" w:rsidRPr="00000000">
              <w:rPr>
                <w:rtl w:val="0"/>
              </w:rPr>
            </w:r>
          </w:p>
        </w:tc>
        <w:tc>
          <w:tcPr>
            <w:vAlign w:val="center"/>
          </w:tcPr>
          <w:p w:rsidR="00000000" w:rsidDel="00000000" w:rsidP="00000000" w:rsidRDefault="00000000" w:rsidRPr="00000000" w14:paraId="00000471">
            <w:pPr>
              <w:rPr>
                <w:color w:val="000000"/>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472">
            <w:pPr>
              <w:rPr>
                <w:b w:val="1"/>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3">
            <w:pPr>
              <w:rPr>
                <w:b w:val="0"/>
                <w:color w:val="000000"/>
              </w:rPr>
            </w:pPr>
            <w:r w:rsidDel="00000000" w:rsidR="00000000" w:rsidRPr="00000000">
              <w:rPr>
                <w:b w:val="0"/>
                <w:color w:val="000000"/>
                <w:rtl w:val="0"/>
              </w:rPr>
              <w:t xml:space="preserve">0</w:t>
            </w:r>
          </w:p>
        </w:tc>
      </w:tr>
      <w:tr>
        <w:trPr>
          <w:trHeight w:val="540" w:hRule="atLeast"/>
        </w:trPr>
        <w:tc>
          <w:tcPr/>
          <w:p w:rsidR="00000000" w:rsidDel="00000000" w:rsidP="00000000" w:rsidRDefault="00000000" w:rsidRPr="00000000" w14:paraId="00000474">
            <w:pPr>
              <w:rPr>
                <w:b w:val="0"/>
                <w:color w:val="000000"/>
              </w:rPr>
            </w:pPr>
            <w:r w:rsidDel="00000000" w:rsidR="00000000" w:rsidRPr="00000000">
              <w:rPr>
                <w:color w:val="000000"/>
                <w:rtl w:val="0"/>
              </w:rPr>
              <w:t xml:space="preserve">Giden Öğrenci</w:t>
            </w:r>
            <w:r w:rsidDel="00000000" w:rsidR="00000000" w:rsidRPr="00000000">
              <w:rPr>
                <w:rtl w:val="0"/>
              </w:rPr>
            </w:r>
          </w:p>
          <w:p w:rsidR="00000000" w:rsidDel="00000000" w:rsidP="00000000" w:rsidRDefault="00000000" w:rsidRPr="00000000" w14:paraId="00000475">
            <w:pPr>
              <w:rPr>
                <w:b w:val="0"/>
                <w:color w:val="000000"/>
              </w:rPr>
            </w:pPr>
            <w:r w:rsidDel="00000000" w:rsidR="00000000" w:rsidRPr="00000000">
              <w:rPr>
                <w:color w:val="000000"/>
                <w:rtl w:val="0"/>
              </w:rPr>
              <w:t xml:space="preserve">Sayıları</w:t>
            </w:r>
            <w:r w:rsidDel="00000000" w:rsidR="00000000" w:rsidRPr="00000000">
              <w:rPr>
                <w:rtl w:val="0"/>
              </w:rPr>
            </w:r>
          </w:p>
        </w:tc>
        <w:tc>
          <w:tcPr>
            <w:vAlign w:val="center"/>
          </w:tcPr>
          <w:p w:rsidR="00000000" w:rsidDel="00000000" w:rsidP="00000000" w:rsidRDefault="00000000" w:rsidRPr="00000000" w14:paraId="00000476">
            <w:pPr>
              <w:rPr>
                <w:b w:val="0"/>
                <w:color w:val="000000"/>
              </w:rPr>
            </w:pPr>
            <w:r w:rsidDel="00000000" w:rsidR="00000000" w:rsidRPr="00000000">
              <w:rPr>
                <w:rtl w:val="0"/>
              </w:rPr>
            </w:r>
          </w:p>
        </w:tc>
        <w:tc>
          <w:tcPr>
            <w:vAlign w:val="center"/>
          </w:tcPr>
          <w:p w:rsidR="00000000" w:rsidDel="00000000" w:rsidP="00000000" w:rsidRDefault="00000000" w:rsidRPr="00000000" w14:paraId="00000477">
            <w:pPr>
              <w:rPr>
                <w:b w:val="0"/>
                <w:color w:val="000000"/>
              </w:rPr>
            </w:pPr>
            <w:r w:rsidDel="00000000" w:rsidR="00000000" w:rsidRPr="00000000">
              <w:rPr>
                <w:rtl w:val="0"/>
              </w:rPr>
            </w:r>
          </w:p>
        </w:tc>
        <w:tc>
          <w:tcPr>
            <w:vAlign w:val="center"/>
          </w:tcPr>
          <w:p w:rsidR="00000000" w:rsidDel="00000000" w:rsidP="00000000" w:rsidRDefault="00000000" w:rsidRPr="00000000" w14:paraId="00000478">
            <w:pPr>
              <w:rPr>
                <w:b w:val="0"/>
                <w:color w:val="000000"/>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479">
            <w:pPr>
              <w:rPr>
                <w:b w:val="0"/>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7A">
            <w:pPr>
              <w:rPr>
                <w:b w:val="0"/>
                <w:color w:val="000000"/>
              </w:rPr>
            </w:pPr>
            <w:r w:rsidDel="00000000" w:rsidR="00000000" w:rsidRPr="00000000">
              <w:rPr>
                <w:b w:val="0"/>
                <w:color w:val="000000"/>
                <w:rtl w:val="0"/>
              </w:rPr>
              <w:t xml:space="preserve">0</w:t>
            </w:r>
          </w:p>
        </w:tc>
      </w:tr>
    </w:tbl>
    <w:p w:rsidR="00000000" w:rsidDel="00000000" w:rsidP="00000000" w:rsidRDefault="00000000" w:rsidRPr="00000000" w14:paraId="0000047B">
      <w:pPr>
        <w:pStyle w:val="Heading1"/>
        <w:rPr/>
      </w:pPr>
      <w:r w:rsidDel="00000000" w:rsidR="00000000" w:rsidRPr="00000000">
        <w:rPr>
          <w:rtl w:val="0"/>
        </w:rPr>
      </w:r>
    </w:p>
    <w:tbl>
      <w:tblPr>
        <w:tblStyle w:val="Table23"/>
        <w:tblW w:w="944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1E0"/>
      </w:tblPr>
      <w:tblGrid>
        <w:gridCol w:w="2126"/>
        <w:gridCol w:w="1702"/>
        <w:gridCol w:w="1419"/>
        <w:gridCol w:w="1558"/>
        <w:gridCol w:w="1278"/>
        <w:gridCol w:w="1357"/>
        <w:tblGridChange w:id="0">
          <w:tblGrid>
            <w:gridCol w:w="2126"/>
            <w:gridCol w:w="1702"/>
            <w:gridCol w:w="1419"/>
            <w:gridCol w:w="1558"/>
            <w:gridCol w:w="1278"/>
            <w:gridCol w:w="1357"/>
          </w:tblGrid>
        </w:tblGridChange>
      </w:tblGrid>
      <w:tr>
        <w:trPr>
          <w:trHeight w:val="540" w:hRule="atLeast"/>
        </w:trPr>
        <w:tc>
          <w:tcPr>
            <w:gridSpan w:val="6"/>
          </w:tcPr>
          <w:p w:rsidR="00000000" w:rsidDel="00000000" w:rsidP="00000000" w:rsidRDefault="00000000" w:rsidRPr="00000000" w14:paraId="0000047C">
            <w:pPr>
              <w:rPr/>
            </w:pPr>
            <w:r w:rsidDel="00000000" w:rsidR="00000000" w:rsidRPr="00000000">
              <w:rPr>
                <w:rtl w:val="0"/>
              </w:rPr>
              <w:t xml:space="preserve">ERASMUS Değişim Programı Kapsamındaki Öğrenci Sayıları</w:t>
            </w:r>
          </w:p>
        </w:tc>
      </w:tr>
      <w:tr>
        <w:trPr>
          <w:trHeight w:val="280" w:hRule="atLeast"/>
        </w:trPr>
        <w:tc>
          <w:tcPr/>
          <w:p w:rsidR="00000000" w:rsidDel="00000000" w:rsidP="00000000" w:rsidRDefault="00000000" w:rsidRPr="00000000" w14:paraId="00000482">
            <w:pPr>
              <w:rPr>
                <w:b w:val="0"/>
                <w:color w:val="1f497d"/>
              </w:rPr>
            </w:pPr>
            <w:r w:rsidDel="00000000" w:rsidR="00000000" w:rsidRPr="00000000">
              <w:rPr>
                <w:color w:val="1f497d"/>
                <w:rtl w:val="0"/>
              </w:rPr>
              <w:t xml:space="preserve">Yıllar</w:t>
            </w:r>
            <w:r w:rsidDel="00000000" w:rsidR="00000000" w:rsidRPr="00000000">
              <w:rPr>
                <w:rtl w:val="0"/>
              </w:rPr>
            </w:r>
          </w:p>
        </w:tc>
        <w:tc>
          <w:tcPr>
            <w:vAlign w:val="center"/>
          </w:tcPr>
          <w:p w:rsidR="00000000" w:rsidDel="00000000" w:rsidP="00000000" w:rsidRDefault="00000000" w:rsidRPr="00000000" w14:paraId="00000483">
            <w:pPr>
              <w:rPr>
                <w:b w:val="1"/>
              </w:rPr>
            </w:pPr>
            <w:r w:rsidDel="00000000" w:rsidR="00000000" w:rsidRPr="00000000">
              <w:rPr>
                <w:rtl w:val="0"/>
              </w:rPr>
              <w:t xml:space="preserve">2018</w:t>
            </w:r>
            <w:r w:rsidDel="00000000" w:rsidR="00000000" w:rsidRPr="00000000">
              <w:rPr>
                <w:rtl w:val="0"/>
              </w:rPr>
            </w:r>
          </w:p>
        </w:tc>
        <w:tc>
          <w:tcPr>
            <w:vAlign w:val="center"/>
          </w:tcPr>
          <w:p w:rsidR="00000000" w:rsidDel="00000000" w:rsidP="00000000" w:rsidRDefault="00000000" w:rsidRPr="00000000" w14:paraId="00000484">
            <w:pPr>
              <w:rPr/>
            </w:pPr>
            <w:r w:rsidDel="00000000" w:rsidR="00000000" w:rsidRPr="00000000">
              <w:rPr>
                <w:rtl w:val="0"/>
              </w:rPr>
              <w:t xml:space="preserve">2019</w:t>
            </w:r>
          </w:p>
        </w:tc>
        <w:tc>
          <w:tcPr>
            <w:vAlign w:val="center"/>
          </w:tcPr>
          <w:p w:rsidR="00000000" w:rsidDel="00000000" w:rsidP="00000000" w:rsidRDefault="00000000" w:rsidRPr="00000000" w14:paraId="00000485">
            <w:pPr>
              <w:rPr>
                <w:b w:val="1"/>
              </w:rPr>
            </w:pPr>
            <w:r w:rsidDel="00000000" w:rsidR="00000000" w:rsidRPr="00000000">
              <w:rPr>
                <w:rtl w:val="0"/>
              </w:rPr>
              <w:t xml:space="preserve">2020</w:t>
            </w: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486">
            <w:pPr>
              <w:rPr>
                <w:b w:val="1"/>
              </w:rPr>
            </w:pPr>
            <w:r w:rsidDel="00000000" w:rsidR="00000000" w:rsidRPr="00000000">
              <w:rPr>
                <w:rtl w:val="0"/>
              </w:rPr>
              <w:t xml:space="preserve">2021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7">
            <w:pPr>
              <w:rPr>
                <w:b w:val="0"/>
              </w:rPr>
            </w:pPr>
            <w:r w:rsidDel="00000000" w:rsidR="00000000" w:rsidRPr="00000000">
              <w:rPr>
                <w:rtl w:val="0"/>
              </w:rPr>
              <w:t xml:space="preserve">2022</w:t>
            </w:r>
            <w:r w:rsidDel="00000000" w:rsidR="00000000" w:rsidRPr="00000000">
              <w:rPr>
                <w:rtl w:val="0"/>
              </w:rPr>
            </w:r>
          </w:p>
        </w:tc>
      </w:tr>
      <w:tr>
        <w:trPr>
          <w:trHeight w:val="540" w:hRule="atLeast"/>
        </w:trPr>
        <w:tc>
          <w:tcPr/>
          <w:p w:rsidR="00000000" w:rsidDel="00000000" w:rsidP="00000000" w:rsidRDefault="00000000" w:rsidRPr="00000000" w14:paraId="00000488">
            <w:pPr>
              <w:rPr>
                <w:b w:val="0"/>
                <w:color w:val="000000"/>
              </w:rPr>
            </w:pPr>
            <w:r w:rsidDel="00000000" w:rsidR="00000000" w:rsidRPr="00000000">
              <w:rPr>
                <w:color w:val="000000"/>
                <w:rtl w:val="0"/>
              </w:rPr>
              <w:t xml:space="preserve">Gelen Öğrenci</w:t>
            </w:r>
            <w:r w:rsidDel="00000000" w:rsidR="00000000" w:rsidRPr="00000000">
              <w:rPr>
                <w:rtl w:val="0"/>
              </w:rPr>
            </w:r>
          </w:p>
          <w:p w:rsidR="00000000" w:rsidDel="00000000" w:rsidP="00000000" w:rsidRDefault="00000000" w:rsidRPr="00000000" w14:paraId="00000489">
            <w:pPr>
              <w:rPr>
                <w:b w:val="0"/>
                <w:color w:val="000000"/>
              </w:rPr>
            </w:pPr>
            <w:r w:rsidDel="00000000" w:rsidR="00000000" w:rsidRPr="00000000">
              <w:rPr>
                <w:color w:val="000000"/>
                <w:rtl w:val="0"/>
              </w:rPr>
              <w:t xml:space="preserve">Sayıları</w:t>
            </w:r>
            <w:r w:rsidDel="00000000" w:rsidR="00000000" w:rsidRPr="00000000">
              <w:rPr>
                <w:rtl w:val="0"/>
              </w:rPr>
            </w:r>
          </w:p>
        </w:tc>
        <w:tc>
          <w:tcPr>
            <w:vAlign w:val="center"/>
          </w:tcPr>
          <w:p w:rsidR="00000000" w:rsidDel="00000000" w:rsidP="00000000" w:rsidRDefault="00000000" w:rsidRPr="00000000" w14:paraId="0000048A">
            <w:pPr>
              <w:rPr>
                <w:color w:val="000000"/>
              </w:rPr>
            </w:pPr>
            <w:r w:rsidDel="00000000" w:rsidR="00000000" w:rsidRPr="00000000">
              <w:rPr>
                <w:rtl w:val="0"/>
              </w:rPr>
            </w:r>
          </w:p>
        </w:tc>
        <w:tc>
          <w:tcPr>
            <w:vAlign w:val="center"/>
          </w:tcPr>
          <w:p w:rsidR="00000000" w:rsidDel="00000000" w:rsidP="00000000" w:rsidRDefault="00000000" w:rsidRPr="00000000" w14:paraId="0000048B">
            <w:pPr>
              <w:rPr>
                <w:color w:val="000000"/>
              </w:rPr>
            </w:pPr>
            <w:r w:rsidDel="00000000" w:rsidR="00000000" w:rsidRPr="00000000">
              <w:rPr>
                <w:rtl w:val="0"/>
              </w:rPr>
            </w:r>
          </w:p>
        </w:tc>
        <w:tc>
          <w:tcPr>
            <w:vAlign w:val="center"/>
          </w:tcPr>
          <w:p w:rsidR="00000000" w:rsidDel="00000000" w:rsidP="00000000" w:rsidRDefault="00000000" w:rsidRPr="00000000" w14:paraId="0000048C">
            <w:pPr>
              <w:rPr>
                <w:color w:val="000000"/>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48D">
            <w:pP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E">
            <w:pPr>
              <w:rPr>
                <w:b w:val="0"/>
                <w:color w:val="000000"/>
              </w:rPr>
            </w:pPr>
            <w:r w:rsidDel="00000000" w:rsidR="00000000" w:rsidRPr="00000000">
              <w:rPr>
                <w:b w:val="0"/>
                <w:color w:val="000000"/>
                <w:rtl w:val="0"/>
              </w:rPr>
              <w:t xml:space="preserve">0</w:t>
            </w:r>
          </w:p>
        </w:tc>
      </w:tr>
      <w:tr>
        <w:trPr>
          <w:trHeight w:val="540" w:hRule="atLeast"/>
        </w:trPr>
        <w:tc>
          <w:tcPr/>
          <w:p w:rsidR="00000000" w:rsidDel="00000000" w:rsidP="00000000" w:rsidRDefault="00000000" w:rsidRPr="00000000" w14:paraId="0000048F">
            <w:pPr>
              <w:rPr>
                <w:b w:val="0"/>
                <w:color w:val="000000"/>
              </w:rPr>
            </w:pPr>
            <w:r w:rsidDel="00000000" w:rsidR="00000000" w:rsidRPr="00000000">
              <w:rPr>
                <w:color w:val="000000"/>
                <w:rtl w:val="0"/>
              </w:rPr>
              <w:t xml:space="preserve">Giden Öğrenci</w:t>
            </w:r>
            <w:r w:rsidDel="00000000" w:rsidR="00000000" w:rsidRPr="00000000">
              <w:rPr>
                <w:rtl w:val="0"/>
              </w:rPr>
            </w:r>
          </w:p>
          <w:p w:rsidR="00000000" w:rsidDel="00000000" w:rsidP="00000000" w:rsidRDefault="00000000" w:rsidRPr="00000000" w14:paraId="00000490">
            <w:pPr>
              <w:rPr>
                <w:b w:val="0"/>
                <w:color w:val="000000"/>
              </w:rPr>
            </w:pPr>
            <w:r w:rsidDel="00000000" w:rsidR="00000000" w:rsidRPr="00000000">
              <w:rPr>
                <w:color w:val="000000"/>
                <w:rtl w:val="0"/>
              </w:rPr>
              <w:t xml:space="preserve">Sayıları</w:t>
            </w:r>
            <w:r w:rsidDel="00000000" w:rsidR="00000000" w:rsidRPr="00000000">
              <w:rPr>
                <w:rtl w:val="0"/>
              </w:rPr>
            </w:r>
          </w:p>
        </w:tc>
        <w:tc>
          <w:tcPr>
            <w:vAlign w:val="center"/>
          </w:tcPr>
          <w:p w:rsidR="00000000" w:rsidDel="00000000" w:rsidP="00000000" w:rsidRDefault="00000000" w:rsidRPr="00000000" w14:paraId="00000491">
            <w:pPr>
              <w:rPr>
                <w:b w:val="0"/>
                <w:color w:val="000000"/>
              </w:rPr>
            </w:pPr>
            <w:r w:rsidDel="00000000" w:rsidR="00000000" w:rsidRPr="00000000">
              <w:rPr>
                <w:rtl w:val="0"/>
              </w:rPr>
            </w:r>
          </w:p>
        </w:tc>
        <w:tc>
          <w:tcPr>
            <w:vAlign w:val="center"/>
          </w:tcPr>
          <w:p w:rsidR="00000000" w:rsidDel="00000000" w:rsidP="00000000" w:rsidRDefault="00000000" w:rsidRPr="00000000" w14:paraId="00000492">
            <w:pPr>
              <w:rPr>
                <w:b w:val="0"/>
                <w:color w:val="000000"/>
              </w:rPr>
            </w:pPr>
            <w:r w:rsidDel="00000000" w:rsidR="00000000" w:rsidRPr="00000000">
              <w:rPr>
                <w:rtl w:val="0"/>
              </w:rPr>
            </w:r>
          </w:p>
        </w:tc>
        <w:tc>
          <w:tcPr>
            <w:vAlign w:val="center"/>
          </w:tcPr>
          <w:p w:rsidR="00000000" w:rsidDel="00000000" w:rsidP="00000000" w:rsidRDefault="00000000" w:rsidRPr="00000000" w14:paraId="00000493">
            <w:pPr>
              <w:rPr>
                <w:b w:val="0"/>
                <w:color w:val="000000"/>
              </w:rPr>
            </w:pP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494">
            <w:pPr>
              <w:rPr>
                <w:b w:val="0"/>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95">
            <w:pPr>
              <w:rPr>
                <w:b w:val="0"/>
                <w:color w:val="000000"/>
              </w:rPr>
            </w:pPr>
            <w:r w:rsidDel="00000000" w:rsidR="00000000" w:rsidRPr="00000000">
              <w:rPr>
                <w:b w:val="0"/>
                <w:color w:val="000000"/>
                <w:rtl w:val="0"/>
              </w:rPr>
              <w:t xml:space="preserve">0</w:t>
            </w:r>
          </w:p>
        </w:tc>
      </w:tr>
    </w:tbl>
    <w:p w:rsidR="00000000" w:rsidDel="00000000" w:rsidP="00000000" w:rsidRDefault="00000000" w:rsidRPr="00000000" w14:paraId="00000496">
      <w:pPr>
        <w:pStyle w:val="Heading1"/>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7">
      <w:pPr>
        <w:pStyle w:val="Heading1"/>
        <w:rPr/>
      </w:pPr>
      <w:r w:rsidDel="00000000" w:rsidR="00000000" w:rsidRPr="00000000">
        <w:rPr>
          <w:rtl w:val="0"/>
        </w:rPr>
      </w:r>
    </w:p>
    <w:p w:rsidR="00000000" w:rsidDel="00000000" w:rsidP="00000000" w:rsidRDefault="00000000" w:rsidRPr="00000000" w14:paraId="00000498">
      <w:pPr>
        <w:pStyle w:val="Heading1"/>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r>
    </w:p>
    <w:sectPr>
      <w:pgSz w:h="16838" w:w="11906"/>
      <w:pgMar w:bottom="1417" w:top="1417" w:left="1417" w:right="1417"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imes New Roman"/>
  <w:font w:name="Arial"/>
  <w:font w:name="Georgia"/>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800" w:hanging="72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tr-T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widowControl w:val="0"/>
      <w:spacing w:after="0" w:line="240" w:lineRule="auto"/>
      <w:ind w:left="262"/>
    </w:pPr>
    <w:rPr>
      <w:rFonts w:ascii="Times New Roman" w:cs="Times New Roman" w:eastAsia="Times New Roman" w:hAnsi="Times New Roman"/>
      <w:b w:val="1"/>
      <w:color w:val="1f497d"/>
      <w:sz w:val="24"/>
      <w:szCs w:val="24"/>
    </w:rPr>
  </w:style>
  <w:style w:type="paragraph" w:styleId="Heading4">
    <w:name w:val="heading 4"/>
    <w:basedOn w:val="Normal"/>
    <w:next w:val="Normal"/>
    <w:pPr>
      <w:widowControl w:val="0"/>
      <w:spacing w:after="0" w:before="90" w:line="240" w:lineRule="auto"/>
      <w:ind w:left="720"/>
    </w:pPr>
    <w:rPr>
      <w:rFonts w:ascii="Times New Roman" w:cs="Times New Roman" w:eastAsia="Times New Roman" w:hAnsi="Times New Roman"/>
      <w:b w:val="1"/>
      <w:color w:val="1f497d"/>
      <w:sz w:val="24"/>
      <w:szCs w:val="24"/>
    </w:rPr>
  </w:style>
  <w:style w:type="paragraph" w:styleId="Heading5">
    <w:name w:val="heading 5"/>
    <w:basedOn w:val="Normal"/>
    <w:next w:val="Normal"/>
    <w:pPr>
      <w:widowControl w:val="0"/>
      <w:spacing w:after="0" w:line="240" w:lineRule="auto"/>
      <w:ind w:left="720"/>
      <w:jc w:val="both"/>
    </w:pPr>
    <w:rPr>
      <w:rFonts w:ascii="Arial" w:cs="Arial" w:eastAsia="Arial" w:hAnsi="Arial"/>
      <w:b w:val="1"/>
      <w:i w:val="1"/>
      <w:sz w:val="24"/>
      <w:szCs w:val="24"/>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593A82"/>
  </w:style>
  <w:style w:type="paragraph" w:styleId="Balk1">
    <w:name w:val="heading 1"/>
    <w:basedOn w:val="Normal"/>
    <w:next w:val="Normal"/>
    <w:link w:val="Balk1Char"/>
    <w:uiPriority w:val="9"/>
    <w:qFormat w:val="1"/>
    <w:rsid w:val="00593A82"/>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Balk2">
    <w:name w:val="heading 2"/>
    <w:basedOn w:val="Normal"/>
    <w:next w:val="Normal"/>
    <w:link w:val="Balk2Char"/>
    <w:uiPriority w:val="1"/>
    <w:unhideWhenUsed w:val="1"/>
    <w:qFormat w:val="1"/>
    <w:rsid w:val="00593A82"/>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Balk3">
    <w:name w:val="heading 3"/>
    <w:basedOn w:val="Normal"/>
    <w:link w:val="Balk3Char"/>
    <w:uiPriority w:val="1"/>
    <w:qFormat w:val="1"/>
    <w:rsid w:val="00593A82"/>
    <w:pPr>
      <w:widowControl w:val="0"/>
      <w:autoSpaceDE w:val="0"/>
      <w:autoSpaceDN w:val="0"/>
      <w:spacing w:after="0" w:line="240" w:lineRule="auto"/>
      <w:ind w:left="262"/>
      <w:outlineLvl w:val="2"/>
    </w:pPr>
    <w:rPr>
      <w:rFonts w:ascii="Times New Roman" w:cs="Times New Roman" w:eastAsia="Times New Roman" w:hAnsi="Times New Roman"/>
      <w:b w:val="1"/>
      <w:bCs w:val="1"/>
      <w:noProof w:val="1"/>
      <w:color w:val="1f497d" w:themeColor="text2"/>
      <w:sz w:val="24"/>
      <w:szCs w:val="28"/>
      <w:lang w:eastAsia="tr-TR"/>
    </w:rPr>
  </w:style>
  <w:style w:type="paragraph" w:styleId="Balk4">
    <w:name w:val="heading 4"/>
    <w:basedOn w:val="Normal"/>
    <w:link w:val="Balk4Char"/>
    <w:uiPriority w:val="1"/>
    <w:qFormat w:val="1"/>
    <w:rsid w:val="00593A82"/>
    <w:pPr>
      <w:widowControl w:val="0"/>
      <w:autoSpaceDE w:val="0"/>
      <w:autoSpaceDN w:val="0"/>
      <w:spacing w:after="0" w:before="90" w:line="240" w:lineRule="auto"/>
      <w:ind w:left="720"/>
      <w:outlineLvl w:val="3"/>
    </w:pPr>
    <w:rPr>
      <w:rFonts w:ascii="Times New Roman" w:cs="Times New Roman" w:eastAsia="Times New Roman" w:hAnsi="Times New Roman"/>
      <w:b w:val="1"/>
      <w:bCs w:val="1"/>
      <w:color w:val="1f497d" w:themeColor="text2"/>
      <w:sz w:val="24"/>
      <w:szCs w:val="24"/>
      <w:lang w:bidi="tr-TR" w:eastAsia="tr-TR"/>
    </w:rPr>
  </w:style>
  <w:style w:type="paragraph" w:styleId="Balk5">
    <w:name w:val="heading 5"/>
    <w:basedOn w:val="Normal"/>
    <w:link w:val="Balk5Char"/>
    <w:uiPriority w:val="1"/>
    <w:qFormat w:val="1"/>
    <w:rsid w:val="00593A82"/>
    <w:pPr>
      <w:widowControl w:val="0"/>
      <w:autoSpaceDE w:val="0"/>
      <w:autoSpaceDN w:val="0"/>
      <w:spacing w:after="0" w:line="240" w:lineRule="auto"/>
      <w:ind w:left="720"/>
      <w:jc w:val="both"/>
      <w:outlineLvl w:val="4"/>
    </w:pPr>
    <w:rPr>
      <w:rFonts w:ascii="Arial" w:cs="Arial" w:eastAsia="Arial" w:hAnsi="Arial"/>
      <w:b w:val="1"/>
      <w:bCs w:val="1"/>
      <w:i w:val="1"/>
      <w:sz w:val="24"/>
      <w:szCs w:val="24"/>
      <w:lang w:bidi="tr-TR" w:eastAsia="tr-TR"/>
    </w:rPr>
  </w:style>
  <w:style w:type="character" w:styleId="VarsaylanParagrafYazTipi" w:default="1">
    <w:name w:val="Default Paragraph Font"/>
    <w:uiPriority w:val="1"/>
    <w:semiHidden w:val="1"/>
    <w:unhideWhenUsed w:val="1"/>
  </w:style>
  <w:style w:type="table" w:styleId="NormalTablo" w:default="1">
    <w:name w:val="Normal Table"/>
    <w:uiPriority w:val="99"/>
    <w:semiHidden w:val="1"/>
    <w:unhideWhenUsed w:val="1"/>
    <w:tblPr>
      <w:tblInd w:w="0.0" w:type="dxa"/>
      <w:tblCellMar>
        <w:top w:w="0.0" w:type="dxa"/>
        <w:left w:w="108.0" w:type="dxa"/>
        <w:bottom w:w="0.0" w:type="dxa"/>
        <w:right w:w="108.0" w:type="dxa"/>
      </w:tblCellMar>
    </w:tblPr>
  </w:style>
  <w:style w:type="numbering" w:styleId="ListeYok" w:default="1">
    <w:name w:val="No List"/>
    <w:uiPriority w:val="99"/>
    <w:semiHidden w:val="1"/>
    <w:unhideWhenUsed w:val="1"/>
  </w:style>
  <w:style w:type="character" w:styleId="Balk1Char" w:customStyle="1">
    <w:name w:val="Başlık 1 Char"/>
    <w:basedOn w:val="VarsaylanParagrafYazTipi"/>
    <w:link w:val="Balk1"/>
    <w:uiPriority w:val="9"/>
    <w:rsid w:val="00593A82"/>
    <w:rPr>
      <w:rFonts w:asciiTheme="majorHAnsi" w:cstheme="majorBidi" w:eastAsiaTheme="majorEastAsia" w:hAnsiTheme="majorHAnsi"/>
      <w:b w:val="1"/>
      <w:bCs w:val="1"/>
      <w:color w:val="365f91" w:themeColor="accent1" w:themeShade="0000BF"/>
      <w:sz w:val="28"/>
      <w:szCs w:val="28"/>
    </w:rPr>
  </w:style>
  <w:style w:type="paragraph" w:styleId="AralkYok">
    <w:name w:val="No Spacing"/>
    <w:link w:val="AralkYokChar"/>
    <w:uiPriority w:val="1"/>
    <w:qFormat w:val="1"/>
    <w:rsid w:val="00593A82"/>
    <w:pPr>
      <w:spacing w:after="0" w:line="240" w:lineRule="auto"/>
    </w:pPr>
    <w:rPr>
      <w:rFonts w:eastAsiaTheme="minorEastAsia"/>
      <w:lang w:eastAsia="tr-TR"/>
    </w:rPr>
  </w:style>
  <w:style w:type="character" w:styleId="AralkYokChar" w:customStyle="1">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paragraph" w:styleId="BalonMetni">
    <w:name w:val="Balloon Text"/>
    <w:basedOn w:val="Normal"/>
    <w:link w:val="BalonMetniChar"/>
    <w:uiPriority w:val="99"/>
    <w:semiHidden w:val="1"/>
    <w:unhideWhenUsed w:val="1"/>
    <w:rsid w:val="00593A82"/>
    <w:pPr>
      <w:spacing w:after="0" w:line="240" w:lineRule="auto"/>
    </w:pPr>
    <w:rPr>
      <w:rFonts w:ascii="Tahoma" w:cs="Tahoma" w:hAnsi="Tahoma"/>
      <w:sz w:val="16"/>
      <w:szCs w:val="16"/>
    </w:rPr>
  </w:style>
  <w:style w:type="character" w:styleId="BalonMetniChar" w:customStyle="1">
    <w:name w:val="Balon Metni Char"/>
    <w:basedOn w:val="VarsaylanParagrafYazTipi"/>
    <w:link w:val="BalonMetni"/>
    <w:uiPriority w:val="99"/>
    <w:semiHidden w:val="1"/>
    <w:rsid w:val="00593A82"/>
    <w:rPr>
      <w:rFonts w:ascii="Tahoma" w:cs="Tahoma" w:hAnsi="Tahoma"/>
      <w:sz w:val="16"/>
      <w:szCs w:val="16"/>
    </w:rPr>
  </w:style>
  <w:style w:type="paragraph" w:styleId="TableParagraph" w:customStyle="1">
    <w:name w:val="Table Paragraph"/>
    <w:basedOn w:val="Normal"/>
    <w:uiPriority w:val="1"/>
    <w:qFormat w:val="1"/>
    <w:rsid w:val="00593A82"/>
    <w:pPr>
      <w:widowControl w:val="0"/>
      <w:autoSpaceDE w:val="0"/>
      <w:autoSpaceDN w:val="0"/>
      <w:spacing w:after="0" w:line="240" w:lineRule="auto"/>
    </w:pPr>
    <w:rPr>
      <w:rFonts w:ascii="Times New Roman" w:cs="Times New Roman" w:eastAsia="Times New Roman" w:hAnsi="Times New Roman"/>
      <w:lang w:bidi="tr-TR" w:eastAsia="tr-TR"/>
    </w:rPr>
  </w:style>
  <w:style w:type="table" w:styleId="AkListe-Vurgu11" w:customStyle="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character" w:styleId="Balk2Char" w:customStyle="1">
    <w:name w:val="Başlık 2 Char"/>
    <w:basedOn w:val="VarsaylanParagrafYazTipi"/>
    <w:link w:val="Balk2"/>
    <w:uiPriority w:val="9"/>
    <w:rsid w:val="00593A82"/>
    <w:rPr>
      <w:rFonts w:asciiTheme="majorHAnsi" w:cstheme="majorBidi" w:eastAsiaTheme="majorEastAsia" w:hAnsiTheme="majorHAnsi"/>
      <w:b w:val="1"/>
      <w:bCs w:val="1"/>
      <w:color w:val="4f81bd" w:themeColor="accent1"/>
      <w:sz w:val="26"/>
      <w:szCs w:val="26"/>
    </w:rPr>
  </w:style>
  <w:style w:type="character" w:styleId="Balk3Char" w:customStyle="1">
    <w:name w:val="Başlık 3 Char"/>
    <w:basedOn w:val="VarsaylanParagrafYazTipi"/>
    <w:link w:val="Balk3"/>
    <w:uiPriority w:val="1"/>
    <w:rsid w:val="00593A82"/>
    <w:rPr>
      <w:rFonts w:ascii="Times New Roman" w:cs="Times New Roman" w:eastAsia="Times New Roman" w:hAnsi="Times New Roman"/>
      <w:b w:val="1"/>
      <w:bCs w:val="1"/>
      <w:noProof w:val="1"/>
      <w:color w:val="1f497d" w:themeColor="text2"/>
      <w:sz w:val="24"/>
      <w:szCs w:val="28"/>
      <w:lang w:eastAsia="tr-TR"/>
    </w:rPr>
  </w:style>
  <w:style w:type="character" w:styleId="Balk4Char" w:customStyle="1">
    <w:name w:val="Başlık 4 Char"/>
    <w:basedOn w:val="VarsaylanParagrafYazTipi"/>
    <w:link w:val="Balk4"/>
    <w:uiPriority w:val="1"/>
    <w:rsid w:val="00593A82"/>
    <w:rPr>
      <w:rFonts w:ascii="Times New Roman" w:cs="Times New Roman" w:eastAsia="Times New Roman" w:hAnsi="Times New Roman"/>
      <w:b w:val="1"/>
      <w:bCs w:val="1"/>
      <w:color w:val="1f497d" w:themeColor="text2"/>
      <w:sz w:val="24"/>
      <w:szCs w:val="24"/>
      <w:lang w:bidi="tr-TR" w:eastAsia="tr-TR"/>
    </w:rPr>
  </w:style>
  <w:style w:type="character" w:styleId="Balk5Char" w:customStyle="1">
    <w:name w:val="Başlık 5 Char"/>
    <w:basedOn w:val="VarsaylanParagrafYazTipi"/>
    <w:link w:val="Balk5"/>
    <w:uiPriority w:val="1"/>
    <w:rsid w:val="00593A82"/>
    <w:rPr>
      <w:rFonts w:ascii="Arial" w:cs="Arial" w:eastAsia="Arial" w:hAnsi="Arial"/>
      <w:b w:val="1"/>
      <w:bCs w:val="1"/>
      <w:i w:val="1"/>
      <w:sz w:val="24"/>
      <w:szCs w:val="24"/>
      <w:lang w:bidi="tr-TR" w:eastAsia="tr-TR"/>
    </w:rPr>
  </w:style>
  <w:style w:type="table" w:styleId="TableNormal" w:customStyle="1">
    <w:name w:val="Table Normal"/>
    <w:uiPriority w:val="2"/>
    <w:semiHidden w:val="1"/>
    <w:unhideWhenUsed w:val="1"/>
    <w:qFormat w:val="1"/>
    <w:rsid w:val="00593A82"/>
    <w:pPr>
      <w:widowControl w:val="0"/>
      <w:autoSpaceDE w:val="0"/>
      <w:autoSpaceDN w:val="0"/>
      <w:spacing w:after="0" w:line="240" w:lineRule="auto"/>
    </w:pPr>
    <w:rPr>
      <w:lang w:val="en-US"/>
    </w:rPr>
    <w:tblPr>
      <w:tblInd w:w="0.0" w:type="dxa"/>
      <w:tblCellMar>
        <w:top w:w="0.0" w:type="dxa"/>
        <w:left w:w="0.0" w:type="dxa"/>
        <w:bottom w:w="0.0" w:type="dxa"/>
        <w:right w:w="0.0" w:type="dxa"/>
      </w:tblCellMar>
    </w:tblPr>
  </w:style>
  <w:style w:type="paragraph" w:styleId="GvdeMetni">
    <w:name w:val="Body Text"/>
    <w:basedOn w:val="Normal"/>
    <w:link w:val="GvdeMetniChar"/>
    <w:uiPriority w:val="1"/>
    <w:qFormat w:val="1"/>
    <w:rsid w:val="00593A82"/>
    <w:pPr>
      <w:widowControl w:val="0"/>
      <w:autoSpaceDE w:val="0"/>
      <w:autoSpaceDN w:val="0"/>
      <w:spacing w:after="0" w:line="240" w:lineRule="auto"/>
      <w:jc w:val="both"/>
    </w:pPr>
    <w:rPr>
      <w:rFonts w:ascii="Times New Roman" w:cs="Times New Roman" w:eastAsia="Times New Roman" w:hAnsi="Times New Roman"/>
      <w:sz w:val="24"/>
      <w:szCs w:val="24"/>
      <w:lang w:bidi="tr-TR" w:eastAsia="tr-TR"/>
    </w:rPr>
  </w:style>
  <w:style w:type="character" w:styleId="GvdeMetniChar" w:customStyle="1">
    <w:name w:val="Gövde Metni Char"/>
    <w:basedOn w:val="VarsaylanParagrafYazTipi"/>
    <w:link w:val="GvdeMetni"/>
    <w:uiPriority w:val="1"/>
    <w:rsid w:val="00593A82"/>
    <w:rPr>
      <w:rFonts w:ascii="Times New Roman" w:cs="Times New Roman" w:eastAsia="Times New Roman" w:hAnsi="Times New Roman"/>
      <w:sz w:val="24"/>
      <w:szCs w:val="24"/>
      <w:lang w:bidi="tr-TR" w:eastAsia="tr-TR"/>
    </w:rPr>
  </w:style>
  <w:style w:type="paragraph" w:styleId="ListeParagraf">
    <w:name w:val="List Paragraph"/>
    <w:basedOn w:val="Normal"/>
    <w:uiPriority w:val="34"/>
    <w:qFormat w:val="1"/>
    <w:rsid w:val="00593A82"/>
    <w:pPr>
      <w:widowControl w:val="0"/>
      <w:autoSpaceDE w:val="0"/>
      <w:autoSpaceDN w:val="0"/>
      <w:spacing w:after="0" w:line="240" w:lineRule="auto"/>
      <w:ind w:left="720" w:hanging="360"/>
      <w:jc w:val="both"/>
    </w:pPr>
    <w:rPr>
      <w:rFonts w:ascii="Times New Roman" w:cs="Times New Roman" w:eastAsia="Times New Roman" w:hAnsi="Times New Roman"/>
      <w:lang w:bidi="tr-TR" w:eastAsia="tr-TR"/>
    </w:rPr>
  </w:style>
  <w:style w:type="paragraph" w:styleId="stbilgi">
    <w:name w:val="header"/>
    <w:basedOn w:val="Normal"/>
    <w:link w:val="stbilgiChar"/>
    <w:uiPriority w:val="99"/>
    <w:unhideWhenUsed w:val="1"/>
    <w:rsid w:val="00593A82"/>
    <w:pPr>
      <w:widowControl w:val="0"/>
      <w:tabs>
        <w:tab w:val="center" w:pos="4536"/>
        <w:tab w:val="right" w:pos="9072"/>
      </w:tabs>
      <w:autoSpaceDE w:val="0"/>
      <w:autoSpaceDN w:val="0"/>
      <w:spacing w:after="0" w:line="240" w:lineRule="auto"/>
    </w:pPr>
    <w:rPr>
      <w:rFonts w:ascii="Times New Roman" w:cs="Times New Roman" w:eastAsia="Times New Roman" w:hAnsi="Times New Roman"/>
      <w:lang w:bidi="tr-TR" w:eastAsia="tr-TR"/>
    </w:rPr>
  </w:style>
  <w:style w:type="character" w:styleId="stbilgiChar" w:customStyle="1">
    <w:name w:val="Üstbilgi Char"/>
    <w:basedOn w:val="VarsaylanParagrafYazTipi"/>
    <w:link w:val="stbilgi"/>
    <w:uiPriority w:val="99"/>
    <w:rsid w:val="00593A82"/>
    <w:rPr>
      <w:rFonts w:ascii="Times New Roman" w:cs="Times New Roman" w:eastAsia="Times New Roman" w:hAnsi="Times New Roman"/>
      <w:lang w:bidi="tr-TR" w:eastAsia="tr-TR"/>
    </w:rPr>
  </w:style>
  <w:style w:type="paragraph" w:styleId="Altbilgi">
    <w:name w:val="footer"/>
    <w:basedOn w:val="Normal"/>
    <w:link w:val="AltbilgiChar"/>
    <w:uiPriority w:val="99"/>
    <w:unhideWhenUsed w:val="1"/>
    <w:rsid w:val="00593A82"/>
    <w:pPr>
      <w:widowControl w:val="0"/>
      <w:tabs>
        <w:tab w:val="center" w:pos="4536"/>
        <w:tab w:val="right" w:pos="9072"/>
      </w:tabs>
      <w:autoSpaceDE w:val="0"/>
      <w:autoSpaceDN w:val="0"/>
      <w:spacing w:after="0" w:line="240" w:lineRule="auto"/>
    </w:pPr>
    <w:rPr>
      <w:rFonts w:ascii="Times New Roman" w:cs="Times New Roman" w:eastAsia="Times New Roman" w:hAnsi="Times New Roman"/>
      <w:lang w:bidi="tr-TR" w:eastAsia="tr-TR"/>
    </w:rPr>
  </w:style>
  <w:style w:type="character" w:styleId="AltbilgiChar" w:customStyle="1">
    <w:name w:val="Altbilgi Char"/>
    <w:basedOn w:val="VarsaylanParagrafYazTipi"/>
    <w:link w:val="Altbilgi"/>
    <w:uiPriority w:val="99"/>
    <w:rsid w:val="00593A82"/>
    <w:rPr>
      <w:rFonts w:ascii="Times New Roman" w:cs="Times New Roman" w:eastAsia="Times New Roman" w:hAnsi="Times New Roman"/>
      <w:lang w:bidi="tr-TR" w:eastAsia="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OrtaGlgeleme1-Vurgu11" w:customStyle="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RenkliKlavuz1" w:customStyle="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OrtaGlgeleme1-Vurgu2">
    <w:name w:val="Medium Shading 1 Accent 2"/>
    <w:basedOn w:val="NormalTablo"/>
    <w:uiPriority w:val="63"/>
    <w:rsid w:val="00593A82"/>
    <w:pPr>
      <w:spacing w:after="0" w:beforeAutospacing="1" w:line="240" w:lineRule="auto"/>
      <w:ind w:left="-57"/>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character" w:styleId="Kpr">
    <w:name w:val="Hyperlink"/>
    <w:basedOn w:val="VarsaylanParagrafYazTipi"/>
    <w:uiPriority w:val="99"/>
    <w:unhideWhenUsed w:val="1"/>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val="1"/>
    <w:rsid w:val="00593A82"/>
    <w:pPr>
      <w:spacing w:after="100" w:afterAutospacing="1" w:before="100" w:beforeAutospacing="1" w:line="240" w:lineRule="auto"/>
    </w:pPr>
    <w:rPr>
      <w:rFonts w:ascii="Times New Roman" w:cs="Times New Roman" w:eastAsia="Times New Roman" w:hAnsi="Times New Roman"/>
      <w:sz w:val="24"/>
      <w:szCs w:val="24"/>
      <w:lang w:eastAsia="tr-TR"/>
    </w:rPr>
  </w:style>
  <w:style w:type="table" w:styleId="OrtaGlgeleme2-Vurgu11" w:customStyle="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paragraph" w:styleId="default" w:customStyle="1">
    <w:name w:val="default"/>
    <w:basedOn w:val="Normal"/>
    <w:rsid w:val="00593A82"/>
    <w:pPr>
      <w:spacing w:after="100" w:afterAutospacing="1" w:before="100" w:beforeAutospacing="1" w:line="240" w:lineRule="auto"/>
    </w:pPr>
    <w:rPr>
      <w:rFonts w:ascii="Times New Roman" w:cs="Times New Roman" w:eastAsia="Times New Roman" w:hAnsi="Times New Roman"/>
      <w:sz w:val="24"/>
      <w:szCs w:val="24"/>
      <w:lang w:eastAsia="tr-TR"/>
    </w:rPr>
  </w:style>
  <w:style w:type="character" w:styleId="Gl">
    <w:name w:val="Strong"/>
    <w:basedOn w:val="VarsaylanParagrafYazTipi"/>
    <w:uiPriority w:val="22"/>
    <w:qFormat w:val="1"/>
    <w:rsid w:val="00593A82"/>
    <w:rPr>
      <w:b w:val="1"/>
      <w:bCs w:val="1"/>
    </w:rPr>
  </w:style>
  <w:style w:type="character" w:styleId="Vurgu">
    <w:name w:val="Emphasis"/>
    <w:basedOn w:val="VarsaylanParagrafYazTipi"/>
    <w:uiPriority w:val="20"/>
    <w:qFormat w:val="1"/>
    <w:rsid w:val="00593A82"/>
    <w:rPr>
      <w:i w:val="1"/>
      <w:iCs w:val="1"/>
    </w:rPr>
  </w:style>
  <w:style w:type="table" w:styleId="AkKlavuz-Vurgu11" w:customStyle="1">
    <w:name w:val="Açık Kılavuz - Vurgu 11"/>
    <w:basedOn w:val="NormalTablo"/>
    <w:uiPriority w:val="62"/>
    <w:rsid w:val="00593A82"/>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character" w:styleId="apple-converted-space" w:customStyle="1">
    <w:name w:val="apple-converted-space"/>
    <w:basedOn w:val="VarsaylanParagrafYazTipi"/>
    <w:rsid w:val="00593A82"/>
  </w:style>
  <w:style w:type="paragraph" w:styleId="ErsNormal" w:customStyle="1">
    <w:name w:val="ErsNormal"/>
    <w:rsid w:val="00593A82"/>
    <w:pPr>
      <w:spacing w:after="0" w:line="240" w:lineRule="auto"/>
    </w:pPr>
    <w:rPr>
      <w:rFonts w:ascii="Times New Roman" w:cs="Times New Roman" w:eastAsia="Times New Roman" w:hAnsi="Times New Roman"/>
      <w:sz w:val="18"/>
      <w:szCs w:val="18"/>
      <w:lang w:eastAsia="tr-TR"/>
    </w:rPr>
  </w:style>
  <w:style w:type="table" w:styleId="listTableStyle" w:customStyle="1">
    <w:name w:val="listTableStyle"/>
    <w:uiPriority w:val="99"/>
    <w:rsid w:val="00593A82"/>
    <w:rPr>
      <w:rFonts w:ascii="Times New Roman" w:cs="Times New Roman" w:eastAsia="Times New Roman" w:hAnsi="Times New Roman"/>
      <w:sz w:val="18"/>
      <w:szCs w:val="18"/>
      <w:lang w:eastAsia="tr-TR"/>
    </w:rPr>
    <w:tblPr>
      <w:tblBorders>
        <w:top w:color="006699" w:space="0" w:sz="6" w:val="single"/>
        <w:left w:color="006699" w:space="0" w:sz="6" w:val="single"/>
        <w:bottom w:color="006699" w:space="0" w:sz="6" w:val="single"/>
        <w:right w:color="006699" w:space="0" w:sz="6" w:val="single"/>
        <w:insideH w:color="006699" w:space="0" w:sz="6" w:val="single"/>
        <w:insideV w:color="006699" w:space="0" w:sz="6" w:val="single"/>
      </w:tblBorders>
      <w:tblCellMar>
        <w:top w:w="80.0" w:type="dxa"/>
        <w:left w:w="80.0" w:type="dxa"/>
        <w:bottom w:w="80.0" w:type="dxa"/>
        <w:right w:w="80.0" w:type="dxa"/>
      </w:tblCellMar>
    </w:tblPr>
    <w:tblStylePr w:type="firstRow">
      <w:tblPr/>
      <w:tcPr>
        <w:tcBorders>
          <w:bottom w:color="0000ff" w:space="0" w:sz="18" w:val="single"/>
        </w:tcBorders>
      </w:tcPr>
    </w:tblStylePr>
  </w:style>
  <w:style w:type="table" w:styleId="OrtaGlgeleme1-Vurgu51" w:customStyle="1">
    <w:name w:val="Orta Gölgeleme 1 - Vurgu 51"/>
    <w:basedOn w:val="NormalTablo"/>
    <w:next w:val="OrtaGlgeleme1-Vurgu5"/>
    <w:uiPriority w:val="63"/>
    <w:rsid w:val="00593A82"/>
    <w:pPr>
      <w:spacing w:after="0" w:line="240" w:lineRule="auto"/>
    </w:pPr>
    <w:rPr>
      <w:rFonts w:ascii="Calibri" w:cs="Times New Roman" w:eastAsia="Calibri" w:hAnsi="Calibri"/>
    </w:rPr>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tblBorders>
    </w:tblPr>
    <w:tblStylePr w:type="firstRow">
      <w:pPr>
        <w:spacing w:afterAutospacing="0" w:afterLines="0" w:beforeAutospacing="0" w:beforeLines="0" w:line="240" w:lineRule="auto"/>
      </w:pPr>
      <w:rPr>
        <w:b w:val="1"/>
        <w:bCs w:val="1"/>
        <w:color w:val="ffffff"/>
      </w:rPr>
      <w:tblPr/>
      <w:tcPr>
        <w:tcBorders>
          <w:top w:color="78c0d4" w:space="0" w:sz="8" w:val="single"/>
          <w:left w:color="78c0d4" w:space="0" w:sz="8" w:val="single"/>
          <w:bottom w:color="78c0d4" w:space="0" w:sz="8" w:val="single"/>
          <w:right w:color="78c0d4" w:space="0" w:sz="8" w:val="single"/>
          <w:insideH w:space="0" w:sz="0" w:val="nil"/>
          <w:insideV w:space="0" w:sz="0" w:val="nil"/>
        </w:tcBorders>
        <w:shd w:color="auto" w:fill="4bacc6" w:val="clear"/>
      </w:tcPr>
    </w:tblStylePr>
    <w:tblStylePr w:type="lastRow">
      <w:pPr>
        <w:spacing w:afterAutospacing="0" w:afterLines="0" w:beforeAutospacing="0" w:beforeLines="0" w:line="240" w:lineRule="auto"/>
      </w:pPr>
      <w:rPr>
        <w:b w:val="1"/>
        <w:bCs w:val="1"/>
      </w:rPr>
      <w:tblPr/>
      <w:tcPr>
        <w:tcBorders>
          <w:top w:color="78c0d4" w:space="0" w:sz="6" w:val="double"/>
          <w:left w:color="78c0d4" w:space="0" w:sz="8" w:val="single"/>
          <w:bottom w:color="78c0d4" w:space="0" w:sz="8" w:val="single"/>
          <w:right w:color="78c0d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val="clear"/>
      </w:tcPr>
    </w:tblStylePr>
    <w:tblStylePr w:type="band1Horz">
      <w:tblPr/>
      <w:tcPr>
        <w:tcBorders>
          <w:insideH w:space="0" w:sz="0" w:val="nil"/>
          <w:insideV w:space="0" w:sz="0" w:val="nil"/>
        </w:tcBorders>
        <w:shd w:color="auto" w:fill="d2eaf1" w:val="clear"/>
      </w:tcPr>
    </w:tblStylePr>
    <w:tblStylePr w:type="band2Horz">
      <w:tblPr/>
      <w:tcPr>
        <w:tcBorders>
          <w:insideH w:space="0" w:sz="0" w:val="nil"/>
          <w:insideV w:space="0" w:sz="0" w:val="nil"/>
        </w:tcBorders>
      </w:tcPr>
    </w:tblStylePr>
  </w:style>
  <w:style w:type="table" w:styleId="TableNormal1" w:customStyle="1">
    <w:name w:val="Table Normal1"/>
    <w:uiPriority w:val="2"/>
    <w:semiHidden w:val="1"/>
    <w:unhideWhenUsed w:val="1"/>
    <w:qFormat w:val="1"/>
    <w:rsid w:val="00593A82"/>
    <w:pPr>
      <w:widowControl w:val="0"/>
      <w:spacing w:after="0" w:line="240" w:lineRule="auto"/>
    </w:pPr>
    <w:rPr>
      <w:lang w:val="en-US"/>
    </w:rPr>
    <w:tblPr>
      <w:tblInd w:w="0.0" w:type="dxa"/>
      <w:tblCellMar>
        <w:top w:w="0.0" w:type="dxa"/>
        <w:left w:w="0.0" w:type="dxa"/>
        <w:bottom w:w="0.0" w:type="dxa"/>
        <w:right w:w="0.0" w:type="dxa"/>
      </w:tblCellMar>
    </w:tblPr>
  </w:style>
  <w:style w:type="table" w:styleId="KlavuzTablo5Koyu-Vurgu51" w:customStyle="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aeef3"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4bacc6"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4bacc6"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4bacc6"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4bacc6" w:themeFill="accent5" w:val="clear"/>
      </w:tcPr>
    </w:tblStylePr>
    <w:tblStylePr w:type="band1Vert">
      <w:tblPr/>
      <w:tcPr>
        <w:shd w:color="auto" w:fill="b6dde8" w:themeFill="accent5" w:themeFillTint="000066" w:val="clear"/>
      </w:tcPr>
    </w:tblStylePr>
    <w:tblStylePr w:type="band1Horz">
      <w:tblPr/>
      <w:tcPr>
        <w:shd w:color="auto" w:fill="b6dde8" w:themeFill="accent5" w:themeFillTint="000066" w:val="clear"/>
      </w:tcPr>
    </w:tblStylePr>
  </w:style>
  <w:style w:type="paragraph" w:styleId="Default0" w:customStyle="1">
    <w:name w:val="Default"/>
    <w:uiPriority w:val="99"/>
    <w:rsid w:val="00593A82"/>
    <w:pPr>
      <w:autoSpaceDE w:val="0"/>
      <w:autoSpaceDN w:val="0"/>
      <w:adjustRightInd w:val="0"/>
      <w:spacing w:after="0" w:line="240" w:lineRule="auto"/>
    </w:pPr>
    <w:rPr>
      <w:rFonts w:ascii="Times New Roman" w:cs="Times New Roman" w:eastAsia="Times New Roman" w:hAnsi="Times New Roman"/>
      <w:color w:val="000000"/>
      <w:sz w:val="24"/>
      <w:szCs w:val="24"/>
      <w:lang w:eastAsia="tr-TR"/>
    </w:rPr>
  </w:style>
  <w:style w:type="paragraph" w:styleId="Style22" w:customStyle="1">
    <w:name w:val="Style22"/>
    <w:basedOn w:val="Normal"/>
    <w:rsid w:val="00593A82"/>
    <w:pPr>
      <w:widowControl w:val="0"/>
      <w:autoSpaceDE w:val="0"/>
      <w:autoSpaceDN w:val="0"/>
      <w:adjustRightInd w:val="0"/>
      <w:spacing w:after="0" w:line="384" w:lineRule="exact"/>
      <w:jc w:val="both"/>
    </w:pPr>
    <w:rPr>
      <w:rFonts w:ascii="Times New Roman" w:cs="Times New Roman" w:eastAsia="SimSun" w:hAnsi="Times New Roman"/>
      <w:sz w:val="24"/>
      <w:szCs w:val="24"/>
      <w:lang w:eastAsia="zh-CN"/>
    </w:rPr>
  </w:style>
  <w:style w:type="character" w:styleId="FontStyle38" w:customStyle="1">
    <w:name w:val="Font Style38"/>
    <w:rsid w:val="00593A82"/>
    <w:rPr>
      <w:rFonts w:ascii="Times New Roman" w:cs="Times New Roman" w:hAnsi="Times New Roman"/>
      <w:sz w:val="20"/>
      <w:szCs w:val="20"/>
    </w:rPr>
  </w:style>
  <w:style w:type="table" w:styleId="KlavuzTablo5Koyu-Vurgu52" w:customStyle="1">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aeef3"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4bacc6"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4bacc6"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4bacc6"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4bacc6" w:themeFill="accent5" w:val="clear"/>
      </w:tcPr>
    </w:tblStylePr>
    <w:tblStylePr w:type="band1Vert">
      <w:tblPr/>
      <w:tcPr>
        <w:shd w:color="auto" w:fill="b6dde8" w:themeFill="accent5" w:themeFillTint="000066" w:val="clear"/>
      </w:tcPr>
    </w:tblStylePr>
    <w:tblStylePr w:type="band1Horz">
      <w:tblPr/>
      <w:tcPr>
        <w:shd w:color="auto" w:fill="b6dde8" w:themeFill="accent5" w:themeFillTint="000066" w:val="clear"/>
      </w:tcPr>
    </w:tblStylePr>
  </w:style>
  <w:style w:type="table" w:styleId="KlavuzTablo5Koyu-Vurgu61" w:customStyle="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de9d9" w:themeFill="accent6"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f79646" w:themeFill="accent6"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f79646" w:themeFill="accent6"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f79646" w:themeFill="accent6"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f79646" w:themeFill="accent6" w:val="clear"/>
      </w:tcPr>
    </w:tblStylePr>
    <w:tblStylePr w:type="band1Vert">
      <w:tblPr/>
      <w:tcPr>
        <w:shd w:color="auto" w:fill="fbd4b4" w:themeFill="accent6" w:themeFillTint="000066" w:val="clear"/>
      </w:tcPr>
    </w:tblStylePr>
    <w:tblStylePr w:type="band1Horz">
      <w:tblPr/>
      <w:tcPr>
        <w:shd w:color="auto" w:fill="fbd4b4" w:themeFill="accent6" w:themeFillTint="000066" w:val="clear"/>
      </w:tcPr>
    </w:tblStylePr>
  </w:style>
  <w:style w:type="paragraph" w:styleId="DecimalAligned" w:customStyle="1">
    <w:name w:val="Decimal Aligned"/>
    <w:basedOn w:val="Normal"/>
    <w:uiPriority w:val="40"/>
    <w:qFormat w:val="1"/>
    <w:rsid w:val="00593A82"/>
    <w:pPr>
      <w:tabs>
        <w:tab w:val="decimal" w:pos="360"/>
      </w:tabs>
    </w:pPr>
    <w:rPr>
      <w:rFonts w:eastAsiaTheme="minorEastAsia"/>
    </w:rPr>
  </w:style>
  <w:style w:type="table" w:styleId="AkGlgeleme-Vurgu11" w:customStyle="1">
    <w:name w:val="Açık Gölgeleme - Vurgu 11"/>
    <w:basedOn w:val="NormalTablo"/>
    <w:uiPriority w:val="60"/>
    <w:rsid w:val="00593A82"/>
    <w:pPr>
      <w:spacing w:after="0" w:line="240" w:lineRule="auto"/>
    </w:pPr>
    <w:rPr>
      <w:rFonts w:eastAsiaTheme="minorEastAsia"/>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paragraph" w:styleId="Balk71" w:customStyle="1">
    <w:name w:val="Başlık 71"/>
    <w:basedOn w:val="Normal"/>
    <w:uiPriority w:val="1"/>
    <w:qFormat w:val="1"/>
    <w:rsid w:val="00593A82"/>
    <w:pPr>
      <w:widowControl w:val="0"/>
      <w:spacing w:after="0" w:before="144" w:line="274" w:lineRule="exact"/>
      <w:ind w:left="1285" w:hanging="660"/>
      <w:outlineLvl w:val="7"/>
    </w:pPr>
    <w:rPr>
      <w:rFonts w:ascii="Times New Roman" w:cs="Times New Roman" w:eastAsia="Times New Roman" w:hAnsi="Times New Roman"/>
      <w:b w:val="1"/>
      <w:bCs w:val="1"/>
      <w:i w:val="1"/>
      <w:sz w:val="24"/>
      <w:szCs w:val="24"/>
      <w:lang w:val="en-US"/>
    </w:rPr>
  </w:style>
  <w:style w:type="table" w:styleId="KlavuzuTablo4-Vurgu51" w:customStyle="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color="92cddc" w:space="0" w:sz="4" w:themeColor="accent5" w:themeTint="000099" w:val="single"/>
        <w:left w:color="92cddc" w:space="0" w:sz="4" w:themeColor="accent5" w:themeTint="000099" w:val="single"/>
        <w:bottom w:color="92cddc" w:space="0" w:sz="4" w:themeColor="accent5" w:themeTint="000099" w:val="single"/>
        <w:right w:color="92cddc" w:space="0" w:sz="4" w:themeColor="accent5" w:themeTint="000099" w:val="single"/>
        <w:insideH w:color="92cddc" w:space="0" w:sz="4" w:themeColor="accent5" w:themeTint="000099" w:val="single"/>
        <w:insideV w:color="92cddc" w:space="0" w:sz="4" w:themeColor="accent5" w:themeTint="000099" w:val="single"/>
      </w:tblBorders>
    </w:tblPr>
    <w:tblStylePr w:type="firstRow">
      <w:rPr>
        <w:b w:val="1"/>
        <w:bCs w:val="1"/>
        <w:color w:val="ffffff" w:themeColor="background1"/>
      </w:rPr>
      <w:tblPr/>
      <w:tcPr>
        <w:tcBorders>
          <w:top w:color="4bacc6" w:space="0" w:sz="4" w:themeColor="accent5" w:val="single"/>
          <w:left w:color="4bacc6" w:space="0" w:sz="4" w:themeColor="accent5" w:val="single"/>
          <w:bottom w:color="4bacc6" w:space="0" w:sz="4" w:themeColor="accent5" w:val="single"/>
          <w:right w:color="4bacc6" w:space="0" w:sz="4" w:themeColor="accent5" w:val="single"/>
          <w:insideH w:space="0" w:sz="0" w:val="nil"/>
          <w:insideV w:space="0" w:sz="0" w:val="nil"/>
        </w:tcBorders>
        <w:shd w:color="auto" w:fill="4bacc6" w:themeFill="accent5" w:val="clear"/>
      </w:tcPr>
    </w:tblStylePr>
    <w:tblStylePr w:type="lastRow">
      <w:rPr>
        <w:b w:val="1"/>
        <w:bCs w:val="1"/>
      </w:rPr>
      <w:tblPr/>
      <w:tcPr>
        <w:tcBorders>
          <w:top w:color="4bacc6" w:space="0" w:sz="4" w:themeColor="accent5" w:val="double"/>
        </w:tcBorders>
      </w:tcPr>
    </w:tblStylePr>
    <w:tblStylePr w:type="firstCol">
      <w:rPr>
        <w:b w:val="1"/>
        <w:bCs w:val="1"/>
      </w:rPr>
    </w:tblStylePr>
    <w:tblStylePr w:type="lastCol">
      <w:rPr>
        <w:b w:val="1"/>
        <w:bCs w:val="1"/>
      </w:rPr>
    </w:tblStylePr>
    <w:tblStylePr w:type="band1Vert">
      <w:tblPr/>
      <w:tcPr>
        <w:shd w:color="auto" w:fill="daeef3" w:themeFill="accent5" w:themeFillTint="000033" w:val="clear"/>
      </w:tcPr>
    </w:tblStylePr>
    <w:tblStylePr w:type="band1Horz">
      <w:tblPr/>
      <w:tcPr>
        <w:shd w:color="auto" w:fill="daeef3" w:themeFill="accent5" w:themeFillTint="000033" w:val="clear"/>
      </w:tcPr>
    </w:tblStylePr>
  </w:style>
  <w:style w:type="character" w:styleId="SatrNumaras">
    <w:name w:val="line number"/>
    <w:basedOn w:val="VarsaylanParagrafYazTipi"/>
    <w:uiPriority w:val="99"/>
    <w:semiHidden w:val="1"/>
    <w:unhideWhenUsed w:val="1"/>
    <w:rsid w:val="00593A82"/>
  </w:style>
  <w:style w:type="paragraph" w:styleId="TBal">
    <w:name w:val="TOC Heading"/>
    <w:basedOn w:val="Balk1"/>
    <w:next w:val="Normal"/>
    <w:uiPriority w:val="39"/>
    <w:unhideWhenUsed w:val="1"/>
    <w:qFormat w:val="1"/>
    <w:rsid w:val="00593A82"/>
    <w:pPr>
      <w:spacing w:before="240" w:line="259" w:lineRule="auto"/>
      <w:outlineLvl w:val="9"/>
    </w:pPr>
    <w:rPr>
      <w:b w:val="0"/>
      <w:bCs w:val="0"/>
      <w:sz w:val="32"/>
      <w:szCs w:val="32"/>
      <w:lang w:eastAsia="tr-TR"/>
    </w:rPr>
  </w:style>
  <w:style w:type="paragraph" w:styleId="T2">
    <w:name w:val="toc 2"/>
    <w:basedOn w:val="Normal"/>
    <w:next w:val="Normal"/>
    <w:autoRedefine w:val="1"/>
    <w:uiPriority w:val="39"/>
    <w:unhideWhenUsed w:val="1"/>
    <w:rsid w:val="00593A82"/>
    <w:pPr>
      <w:spacing w:after="100" w:line="259" w:lineRule="auto"/>
      <w:ind w:left="220"/>
    </w:pPr>
    <w:rPr>
      <w:rFonts w:cs="Times New Roman" w:eastAsiaTheme="minorEastAsia"/>
      <w:lang w:eastAsia="tr-TR"/>
    </w:rPr>
  </w:style>
  <w:style w:type="paragraph" w:styleId="T1">
    <w:name w:val="toc 1"/>
    <w:basedOn w:val="Normal"/>
    <w:next w:val="Normal"/>
    <w:autoRedefine w:val="1"/>
    <w:uiPriority w:val="39"/>
    <w:unhideWhenUsed w:val="1"/>
    <w:rsid w:val="00593A82"/>
    <w:pPr>
      <w:spacing w:after="100" w:line="259" w:lineRule="auto"/>
    </w:pPr>
    <w:rPr>
      <w:rFonts w:cs="Times New Roman" w:eastAsiaTheme="minorEastAsia"/>
      <w:lang w:eastAsia="tr-TR"/>
    </w:rPr>
  </w:style>
  <w:style w:type="paragraph" w:styleId="T3">
    <w:name w:val="toc 3"/>
    <w:basedOn w:val="Normal"/>
    <w:next w:val="Normal"/>
    <w:autoRedefine w:val="1"/>
    <w:uiPriority w:val="39"/>
    <w:unhideWhenUsed w:val="1"/>
    <w:rsid w:val="00593A82"/>
    <w:pPr>
      <w:spacing w:after="100" w:line="259" w:lineRule="auto"/>
      <w:ind w:left="440"/>
    </w:pPr>
    <w:rPr>
      <w:rFonts w:cs="Times New Roman" w:eastAsiaTheme="minorEastAsia"/>
      <w:lang w:eastAsia="tr-TR"/>
    </w:rPr>
  </w:style>
  <w:style w:type="paragraph" w:styleId="T4">
    <w:name w:val="toc 4"/>
    <w:basedOn w:val="Normal"/>
    <w:next w:val="Normal"/>
    <w:autoRedefine w:val="1"/>
    <w:uiPriority w:val="39"/>
    <w:unhideWhenUsed w:val="1"/>
    <w:rsid w:val="00593A82"/>
    <w:pPr>
      <w:widowControl w:val="0"/>
      <w:autoSpaceDE w:val="0"/>
      <w:autoSpaceDN w:val="0"/>
      <w:spacing w:after="100" w:line="240" w:lineRule="auto"/>
      <w:ind w:left="660"/>
    </w:pPr>
    <w:rPr>
      <w:rFonts w:ascii="Times New Roman" w:cs="Times New Roman" w:eastAsia="Times New Roman" w:hAnsi="Times New Roman"/>
      <w:lang w:bidi="tr-TR" w:eastAsia="tr-TR"/>
    </w:rPr>
  </w:style>
  <w:style w:type="paragraph" w:styleId="T5">
    <w:name w:val="toc 5"/>
    <w:basedOn w:val="Normal"/>
    <w:next w:val="Normal"/>
    <w:autoRedefine w:val="1"/>
    <w:uiPriority w:val="39"/>
    <w:unhideWhenUsed w:val="1"/>
    <w:rsid w:val="00593A82"/>
    <w:pPr>
      <w:widowControl w:val="0"/>
      <w:autoSpaceDE w:val="0"/>
      <w:autoSpaceDN w:val="0"/>
      <w:spacing w:after="100" w:line="240" w:lineRule="auto"/>
      <w:ind w:left="880"/>
    </w:pPr>
    <w:rPr>
      <w:rFonts w:ascii="Times New Roman" w:cs="Times New Roman" w:eastAsia="Times New Roman" w:hAnsi="Times New Roman"/>
      <w:lang w:bidi="tr-TR" w:eastAsia="tr-TR"/>
    </w:rPr>
  </w:style>
  <w:style w:type="paragraph" w:styleId="T8">
    <w:name w:val="toc 8"/>
    <w:basedOn w:val="Normal"/>
    <w:next w:val="Normal"/>
    <w:autoRedefine w:val="1"/>
    <w:uiPriority w:val="39"/>
    <w:unhideWhenUsed w:val="1"/>
    <w:rsid w:val="00593A82"/>
    <w:pPr>
      <w:widowControl w:val="0"/>
      <w:autoSpaceDE w:val="0"/>
      <w:autoSpaceDN w:val="0"/>
      <w:spacing w:after="100" w:line="240" w:lineRule="auto"/>
      <w:ind w:left="1540"/>
    </w:pPr>
    <w:rPr>
      <w:rFonts w:ascii="Times New Roman" w:cs="Times New Roman" w:eastAsia="Times New Roman" w:hAnsi="Times New Roman"/>
      <w:lang w:bidi="tr-TR" w:eastAsia="tr-TR"/>
    </w:rPr>
  </w:style>
  <w:style w:type="paragraph" w:styleId="Anabalk1" w:customStyle="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cs="Arial" w:eastAsia="Arial" w:hAnsi="Times New Roman"/>
      <w:color w:val="1f497d" w:themeColor="text2"/>
      <w:sz w:val="26"/>
      <w:szCs w:val="30"/>
      <w:lang w:bidi="tr-TR" w:eastAsia="tr-TR"/>
    </w:rPr>
  </w:style>
  <w:style w:type="character" w:styleId="GlBavuru">
    <w:name w:val="Intense Reference"/>
    <w:basedOn w:val="VarsaylanParagrafYazTipi"/>
    <w:uiPriority w:val="32"/>
    <w:qFormat w:val="1"/>
    <w:rsid w:val="00593A82"/>
    <w:rPr>
      <w:b w:val="1"/>
      <w:bCs w:val="1"/>
      <w:smallCaps w:val="1"/>
      <w:color w:val="4f81bd" w:themeColor="accent1"/>
      <w:spacing w:val="5"/>
    </w:rPr>
  </w:style>
  <w:style w:type="character" w:styleId="Anabalk1Char" w:customStyle="1">
    <w:name w:val="Anabaşlık 1 Char"/>
    <w:basedOn w:val="Balk1Char"/>
    <w:link w:val="Anabalk1"/>
    <w:uiPriority w:val="1"/>
    <w:rsid w:val="00593A82"/>
    <w:rPr>
      <w:rFonts w:ascii="Times New Roman" w:cs="Arial" w:eastAsia="Arial" w:hAnsi="Times New Roman"/>
      <w:b w:val="1"/>
      <w:bCs w:val="1"/>
      <w:color w:val="1f497d" w:themeColor="text2"/>
      <w:sz w:val="26"/>
      <w:szCs w:val="30"/>
      <w:lang w:bidi="tr-TR" w:eastAsia="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GridTable4Accent1" w:customStyle="1">
    <w:name w:val="Grid Table 4 Accent 1"/>
    <w:basedOn w:val="NormalTablo"/>
    <w:uiPriority w:val="49"/>
    <w:rsid w:val="00A748F8"/>
    <w:pPr>
      <w:spacing w:after="0" w:line="240" w:lineRule="auto"/>
    </w:pPr>
    <w:tblPr>
      <w:tblStyleRowBandSize w:val="1"/>
      <w:tblStyleColBandSize w:val="1"/>
      <w:tblBorders>
        <w:top w:color="95b3d7" w:space="0" w:sz="4" w:themeColor="accent1" w:themeTint="000099" w:val="single"/>
        <w:left w:color="95b3d7" w:space="0" w:sz="4" w:themeColor="accent1" w:themeTint="000099" w:val="single"/>
        <w:bottom w:color="95b3d7" w:space="0" w:sz="4" w:themeColor="accent1" w:themeTint="000099" w:val="single"/>
        <w:right w:color="95b3d7" w:space="0" w:sz="4" w:themeColor="accent1" w:themeTint="000099" w:val="single"/>
        <w:insideH w:color="95b3d7" w:space="0" w:sz="4" w:themeColor="accent1" w:themeTint="000099" w:val="single"/>
        <w:insideV w:color="95b3d7" w:space="0" w:sz="4" w:themeColor="accent1" w:themeTint="000099" w:val="single"/>
      </w:tblBorders>
    </w:tblPr>
    <w:tblStylePr w:type="firstRow">
      <w:rPr>
        <w:b w:val="1"/>
        <w:bCs w:val="1"/>
        <w:color w:val="ffffff" w:themeColor="background1"/>
      </w:rPr>
      <w:tblPr/>
      <w:tcPr>
        <w:tcBorders>
          <w:top w:color="4f81bd" w:space="0" w:sz="4" w:themeColor="accent1" w:val="single"/>
          <w:left w:color="4f81bd" w:space="0" w:sz="4" w:themeColor="accent1" w:val="single"/>
          <w:bottom w:color="4f81bd" w:space="0" w:sz="4" w:themeColor="accent1" w:val="single"/>
          <w:right w:color="4f81bd" w:space="0" w:sz="4" w:themeColor="accent1" w:val="single"/>
          <w:insideH w:space="0" w:sz="0" w:val="nil"/>
          <w:insideV w:space="0" w:sz="0" w:val="nil"/>
        </w:tcBorders>
        <w:shd w:color="auto" w:fill="4f81bd" w:themeFill="accent1" w:val="clear"/>
      </w:tcPr>
    </w:tblStylePr>
    <w:tblStylePr w:type="lastRow">
      <w:rPr>
        <w:b w:val="1"/>
        <w:bCs w:val="1"/>
      </w:rPr>
      <w:tblPr/>
      <w:tcPr>
        <w:tcBorders>
          <w:top w:color="4f81bd" w:space="0" w:sz="4" w:themeColor="accent1" w:val="double"/>
        </w:tcBorders>
      </w:tcPr>
    </w:tblStylePr>
    <w:tblStylePr w:type="firstCol">
      <w:rPr>
        <w:b w:val="1"/>
        <w:bCs w:val="1"/>
      </w:rPr>
    </w:tblStylePr>
    <w:tblStylePr w:type="lastCol">
      <w:rPr>
        <w:b w:val="1"/>
        <w:bCs w:val="1"/>
      </w:rPr>
    </w:tblStylePr>
    <w:tblStylePr w:type="band1Vert">
      <w:tblPr/>
      <w:tcPr>
        <w:shd w:color="auto" w:fill="dbe5f1" w:themeFill="accent1" w:themeFillTint="000033" w:val="clear"/>
      </w:tcPr>
    </w:tblStylePr>
    <w:tblStylePr w:type="band1Horz">
      <w:tblPr/>
      <w:tcPr>
        <w:shd w:color="auto" w:fill="dbe5f1" w:themeFill="accent1" w:themeFillTint="000033" w:val="clear"/>
      </w:tcPr>
    </w:tblStylePr>
  </w:style>
  <w:style w:type="table" w:styleId="TabloKlavuzu1" w:customStyle="1">
    <w:name w:val="Tablo Kılavuzu1"/>
    <w:basedOn w:val="NormalTablo"/>
    <w:next w:val="TabloKlavuzu"/>
    <w:uiPriority w:val="59"/>
    <w:rsid w:val="0065382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bacc6" w:space="0" w:sz="8" w:val="single"/>
          <w:left w:color="4bacc6" w:space="0" w:sz="8" w:val="single"/>
          <w:bottom w:color="4bacc6" w:space="0" w:sz="8" w:val="single"/>
          <w:right w:color="4bacc6" w:space="0" w:sz="8" w:val="single"/>
        </w:tcBorders>
      </w:tcPr>
    </w:tblStylePr>
    <w:tblStylePr w:type="band1Vert">
      <w:tcPr>
        <w:tcBorders>
          <w:top w:color="4bacc6" w:space="0" w:sz="8" w:val="single"/>
          <w:left w:color="4bacc6" w:space="0" w:sz="8" w:val="single"/>
          <w:bottom w:color="4bacc6" w:space="0" w:sz="8" w:val="single"/>
          <w:right w:color="4bacc6" w:space="0" w:sz="8" w:val="single"/>
        </w:tcBorders>
      </w:tcPr>
    </w:tblStylePr>
    <w:tblStylePr w:type="firstCol">
      <w:rPr>
        <w:b w:val="1"/>
      </w:rPr>
    </w:tblStylePr>
    <w:tblStylePr w:type="firstRow">
      <w:pPr>
        <w:spacing w:after="0" w:before="0" w:line="240" w:lineRule="auto"/>
      </w:pPr>
      <w:rPr>
        <w:b w:val="1"/>
        <w:color w:val="ffffff"/>
      </w:rPr>
      <w:tcPr>
        <w:shd w:fill="4bacc6" w:val="clear"/>
      </w:tcPr>
    </w:tblStylePr>
    <w:tblStylePr w:type="lastCol">
      <w:rPr>
        <w:b w:val="1"/>
      </w:rPr>
    </w:tblStylePr>
    <w:tblStylePr w:type="lastRow">
      <w:pPr>
        <w:spacing w:after="0" w:before="0" w:line="240" w:lineRule="auto"/>
      </w:pPr>
      <w:rPr>
        <w:b w:val="1"/>
      </w:rPr>
      <w:tcPr>
        <w:tcBorders>
          <w:top w:color="4bacc6" w:space="0" w:sz="6" w:val="single"/>
          <w:left w:color="4bacc6" w:space="0" w:sz="8" w:val="single"/>
          <w:bottom w:color="4bacc6" w:space="0" w:sz="8" w:val="single"/>
          <w:right w:color="4bacc6" w:space="0" w:sz="8" w:val="single"/>
        </w:tcBorders>
      </w:tcPr>
    </w:tblStylePr>
  </w:style>
  <w:style w:type="table" w:styleId="Table11">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bacc6" w:space="0" w:sz="8" w:val="single"/>
          <w:left w:color="4bacc6" w:space="0" w:sz="8" w:val="single"/>
          <w:bottom w:color="4bacc6" w:space="0" w:sz="8" w:val="single"/>
          <w:right w:color="4bacc6" w:space="0" w:sz="8" w:val="single"/>
        </w:tcBorders>
      </w:tcPr>
    </w:tblStylePr>
    <w:tblStylePr w:type="band1Vert">
      <w:tcPr>
        <w:tcBorders>
          <w:top w:color="4bacc6" w:space="0" w:sz="8" w:val="single"/>
          <w:left w:color="4bacc6" w:space="0" w:sz="8" w:val="single"/>
          <w:bottom w:color="4bacc6" w:space="0" w:sz="8" w:val="single"/>
          <w:right w:color="4bacc6" w:space="0" w:sz="8" w:val="single"/>
        </w:tcBorders>
      </w:tcPr>
    </w:tblStylePr>
    <w:tblStylePr w:type="firstCol">
      <w:rPr>
        <w:b w:val="1"/>
      </w:rPr>
    </w:tblStylePr>
    <w:tblStylePr w:type="firstRow">
      <w:pPr>
        <w:spacing w:after="0" w:before="0" w:line="240" w:lineRule="auto"/>
      </w:pPr>
      <w:rPr>
        <w:b w:val="1"/>
        <w:color w:val="ffffff"/>
      </w:rPr>
      <w:tcPr>
        <w:shd w:fill="4bacc6" w:val="clear"/>
      </w:tcPr>
    </w:tblStylePr>
    <w:tblStylePr w:type="lastCol">
      <w:rPr>
        <w:b w:val="1"/>
      </w:rPr>
    </w:tblStylePr>
    <w:tblStylePr w:type="lastRow">
      <w:pPr>
        <w:spacing w:after="0" w:before="0" w:line="240" w:lineRule="auto"/>
      </w:pPr>
      <w:rPr>
        <w:b w:val="1"/>
      </w:rPr>
      <w:tcPr>
        <w:tcBorders>
          <w:top w:color="4bacc6" w:space="0" w:sz="6" w:val="single"/>
          <w:left w:color="4bacc6" w:space="0" w:sz="8" w:val="single"/>
          <w:bottom w:color="4bacc6" w:space="0" w:sz="8" w:val="single"/>
          <w:right w:color="4bacc6" w:space="0" w:sz="8" w:val="single"/>
        </w:tcBorders>
      </w:tcPr>
    </w:tblStylePr>
  </w:style>
  <w:style w:type="table" w:styleId="Table12">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1"/>
      </w:rPr>
    </w:tblStylePr>
    <w:tblStylePr w:type="firstRow">
      <w:pPr>
        <w:spacing w:after="0" w:before="0" w:line="240" w:lineRule="auto"/>
      </w:pPr>
      <w:rPr>
        <w:b w:val="1"/>
        <w:color w:val="ffffff"/>
      </w:rPr>
      <w:tcPr>
        <w:shd w:fill="4f81bd" w:val="clear"/>
      </w:tcPr>
    </w:tblStylePr>
    <w:tblStylePr w:type="lastCol">
      <w:rPr>
        <w:b w:val="1"/>
      </w:rPr>
    </w:tblStylePr>
    <w:tblStylePr w:type="lastRow">
      <w:pPr>
        <w:spacing w:after="0" w:before="0" w:line="240" w:lineRule="auto"/>
      </w:pPr>
      <w:rPr>
        <w:b w:val="1"/>
      </w:rPr>
      <w:tcPr>
        <w:tcBorders>
          <w:top w:color="4f81bd" w:space="0" w:sz="6" w:val="single"/>
          <w:left w:color="4f81bd" w:space="0" w:sz="8" w:val="single"/>
          <w:bottom w:color="4f81bd" w:space="0" w:sz="8" w:val="single"/>
          <w:right w:color="4f81bd" w:space="0" w:sz="8" w:val="single"/>
        </w:tcBorders>
      </w:tcPr>
    </w:tblStylePr>
  </w:style>
  <w:style w:type="table" w:styleId="Table13">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4">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1"/>
      </w:rPr>
    </w:tblStylePr>
    <w:tblStylePr w:type="firstRow">
      <w:pPr>
        <w:spacing w:after="0" w:before="0" w:line="240" w:lineRule="auto"/>
      </w:pPr>
      <w:rPr>
        <w:b w:val="1"/>
        <w:color w:val="ffffff"/>
      </w:rPr>
      <w:tcPr>
        <w:shd w:fill="4f81bd" w:val="clear"/>
      </w:tcPr>
    </w:tblStylePr>
    <w:tblStylePr w:type="lastCol">
      <w:rPr>
        <w:b w:val="1"/>
      </w:rPr>
    </w:tblStylePr>
    <w:tblStylePr w:type="lastRow">
      <w:pPr>
        <w:spacing w:after="0" w:before="0" w:line="240" w:lineRule="auto"/>
      </w:pPr>
      <w:rPr>
        <w:b w:val="1"/>
      </w:rPr>
      <w:tcPr>
        <w:tcBorders>
          <w:top w:color="4f81bd" w:space="0" w:sz="6" w:val="single"/>
          <w:left w:color="4f81bd" w:space="0" w:sz="8" w:val="single"/>
          <w:bottom w:color="4f81bd" w:space="0" w:sz="8" w:val="single"/>
          <w:right w:color="4f81bd" w:space="0" w:sz="8" w:val="single"/>
        </w:tcBorders>
      </w:tcPr>
    </w:tblStylePr>
  </w:style>
  <w:style w:type="table" w:styleId="Table15">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1"/>
      </w:rPr>
    </w:tblStylePr>
    <w:tblStylePr w:type="firstRow">
      <w:pPr>
        <w:spacing w:after="0" w:before="0" w:line="240" w:lineRule="auto"/>
      </w:pPr>
      <w:rPr>
        <w:b w:val="1"/>
        <w:color w:val="ffffff"/>
      </w:rPr>
      <w:tcPr>
        <w:shd w:fill="4f81bd" w:val="clear"/>
      </w:tcPr>
    </w:tblStylePr>
    <w:tblStylePr w:type="lastCol">
      <w:rPr>
        <w:b w:val="1"/>
      </w:rPr>
    </w:tblStylePr>
    <w:tblStylePr w:type="lastRow">
      <w:pPr>
        <w:spacing w:after="0" w:before="0" w:line="240" w:lineRule="auto"/>
      </w:pPr>
      <w:rPr>
        <w:b w:val="1"/>
      </w:rPr>
      <w:tcPr>
        <w:tcBorders>
          <w:top w:color="4f81bd" w:space="0" w:sz="6" w:val="single"/>
          <w:left w:color="4f81bd" w:space="0" w:sz="8" w:val="single"/>
          <w:bottom w:color="4f81bd" w:space="0" w:sz="8" w:val="single"/>
          <w:right w:color="4f81bd" w:space="0" w:sz="8" w:val="single"/>
        </w:tcBorders>
      </w:tcPr>
    </w:tblStylePr>
  </w:style>
  <w:style w:type="table" w:styleId="Table16">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shd w:fill="dbe5f1" w:val="clear"/>
      </w:tcPr>
    </w:tblStylePr>
    <w:tblStylePr w:type="band1Vert">
      <w:tcPr>
        <w:shd w:fill="dbe5f1" w:val="clear"/>
      </w:tcPr>
    </w:tblStylePr>
    <w:tblStylePr w:type="firstCol">
      <w:rPr>
        <w:b w:val="1"/>
      </w:rPr>
    </w:tblStylePr>
    <w:tblStylePr w:type="firstRow">
      <w:rPr>
        <w:b w:val="1"/>
        <w:color w:val="ffffff"/>
      </w:rPr>
      <w:tcPr>
        <w:tcBorders>
          <w:top w:color="4f81bd" w:space="0" w:sz="4" w:val="single"/>
          <w:left w:color="4f81bd" w:space="0" w:sz="4" w:val="single"/>
          <w:bottom w:color="4f81bd" w:space="0" w:sz="4" w:val="single"/>
          <w:right w:color="4f81bd" w:space="0" w:sz="4" w:val="single"/>
          <w:insideH w:color="000000" w:space="0" w:sz="0" w:val="nil"/>
          <w:insideV w:color="000000" w:space="0" w:sz="0" w:val="nil"/>
        </w:tcBorders>
        <w:shd w:fill="4f81bd" w:val="clear"/>
      </w:tcPr>
    </w:tblStylePr>
    <w:tblStylePr w:type="lastCol">
      <w:rPr>
        <w:b w:val="1"/>
      </w:rPr>
    </w:tblStylePr>
    <w:tblStylePr w:type="lastRow">
      <w:rPr>
        <w:b w:val="1"/>
      </w:rPr>
      <w:tcPr>
        <w:tcBorders>
          <w:top w:color="4f81bd" w:space="0" w:sz="4" w:val="single"/>
        </w:tcBorders>
      </w:tcPr>
    </w:tblStylePr>
  </w:style>
  <w:style w:type="table" w:styleId="Table17">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shd w:fill="dbe5f1" w:val="clear"/>
      </w:tcPr>
    </w:tblStylePr>
    <w:tblStylePr w:type="band1Vert">
      <w:tcPr>
        <w:shd w:fill="dbe5f1" w:val="clear"/>
      </w:tcPr>
    </w:tblStylePr>
    <w:tblStylePr w:type="firstCol">
      <w:rPr>
        <w:b w:val="1"/>
      </w:rPr>
    </w:tblStylePr>
    <w:tblStylePr w:type="firstRow">
      <w:rPr>
        <w:b w:val="1"/>
        <w:color w:val="ffffff"/>
      </w:rPr>
      <w:tcPr>
        <w:tcBorders>
          <w:top w:color="4f81bd" w:space="0" w:sz="4" w:val="single"/>
          <w:left w:color="4f81bd" w:space="0" w:sz="4" w:val="single"/>
          <w:bottom w:color="4f81bd" w:space="0" w:sz="4" w:val="single"/>
          <w:right w:color="4f81bd" w:space="0" w:sz="4" w:val="single"/>
          <w:insideH w:color="000000" w:space="0" w:sz="0" w:val="nil"/>
          <w:insideV w:color="000000" w:space="0" w:sz="0" w:val="nil"/>
        </w:tcBorders>
        <w:shd w:fill="4f81bd" w:val="clear"/>
      </w:tcPr>
    </w:tblStylePr>
    <w:tblStylePr w:type="lastCol">
      <w:rPr>
        <w:b w:val="1"/>
      </w:rPr>
    </w:tblStylePr>
    <w:tblStylePr w:type="lastRow">
      <w:rPr>
        <w:b w:val="1"/>
      </w:rPr>
      <w:tcPr>
        <w:tcBorders>
          <w:top w:color="4f81bd" w:space="0" w:sz="4" w:val="single"/>
        </w:tcBorders>
      </w:tcPr>
    </w:tblStylePr>
  </w:style>
  <w:style w:type="table" w:styleId="Table18">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shd w:fill="dbe5f1" w:val="clear"/>
      </w:tcPr>
    </w:tblStylePr>
    <w:tblStylePr w:type="band1Vert">
      <w:tcPr>
        <w:shd w:fill="dbe5f1" w:val="clear"/>
      </w:tcPr>
    </w:tblStylePr>
    <w:tblStylePr w:type="firstCol">
      <w:rPr>
        <w:b w:val="1"/>
      </w:rPr>
    </w:tblStylePr>
    <w:tblStylePr w:type="firstRow">
      <w:rPr>
        <w:b w:val="1"/>
        <w:color w:val="ffffff"/>
      </w:rPr>
      <w:tcPr>
        <w:tcBorders>
          <w:top w:color="4f81bd" w:space="0" w:sz="4" w:val="single"/>
          <w:left w:color="4f81bd" w:space="0" w:sz="4" w:val="single"/>
          <w:bottom w:color="4f81bd" w:space="0" w:sz="4" w:val="single"/>
          <w:right w:color="4f81bd" w:space="0" w:sz="4" w:val="single"/>
          <w:insideH w:color="000000" w:space="0" w:sz="0" w:val="nil"/>
          <w:insideV w:color="000000" w:space="0" w:sz="0" w:val="nil"/>
        </w:tcBorders>
        <w:shd w:fill="4f81bd" w:val="clear"/>
      </w:tcPr>
    </w:tblStylePr>
    <w:tblStylePr w:type="lastCol">
      <w:rPr>
        <w:b w:val="1"/>
      </w:rPr>
    </w:tblStylePr>
    <w:tblStylePr w:type="lastRow">
      <w:rPr>
        <w:b w:val="1"/>
      </w:rPr>
      <w:tcPr>
        <w:tcBorders>
          <w:top w:color="4f81bd" w:space="0" w:sz="4" w:val="single"/>
        </w:tcBorders>
      </w:tcPr>
    </w:tblStylePr>
  </w:style>
  <w:style w:type="table" w:styleId="Table19">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shd w:fill="b7dde8" w:val="clear"/>
      </w:tcPr>
    </w:tblStylePr>
    <w:tblStylePr w:type="band1Vert">
      <w:tcPr>
        <w:shd w:fill="b7dde8"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4bacc6"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4bacc6"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4bacc6"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4bacc6" w:val="clear"/>
      </w:tcPr>
    </w:tblStylePr>
  </w:style>
  <w:style w:type="table" w:styleId="Table20">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shd w:fill="b7dde8" w:val="clear"/>
      </w:tcPr>
    </w:tblStylePr>
    <w:tblStylePr w:type="band1Vert">
      <w:tcPr>
        <w:shd w:fill="b7dde8"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4bacc6"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4bacc6"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4bacc6"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4bacc6" w:val="clear"/>
      </w:tcPr>
    </w:tblStylePr>
  </w:style>
  <w:style w:type="table" w:styleId="Table21">
    <w:basedOn w:val="TableNormal"/>
    <w:tblPr>
      <w:tblStyleRowBandSize w:val="1"/>
      <w:tblStyleColBandSize w:val="1"/>
      <w:tblCellMar>
        <w:top w:w="0.0" w:type="dxa"/>
        <w:left w:w="70.0" w:type="dxa"/>
        <w:bottom w:w="0.0" w:type="dxa"/>
        <w:right w:w="70.0" w:type="dxa"/>
      </w:tblCellMar>
    </w:tblPr>
  </w:style>
  <w:style w:type="table" w:styleId="Table22">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1"/>
      </w:rPr>
    </w:tblStylePr>
    <w:tblStylePr w:type="firstRow">
      <w:pPr>
        <w:spacing w:after="0" w:before="0" w:line="240" w:lineRule="auto"/>
      </w:pPr>
      <w:rPr>
        <w:b w:val="1"/>
        <w:color w:val="ffffff"/>
      </w:rPr>
      <w:tcPr>
        <w:shd w:fill="4f81bd" w:val="clear"/>
      </w:tcPr>
    </w:tblStylePr>
    <w:tblStylePr w:type="lastCol">
      <w:rPr>
        <w:b w:val="1"/>
      </w:rPr>
    </w:tblStylePr>
    <w:tblStylePr w:type="lastRow">
      <w:pPr>
        <w:spacing w:after="0" w:before="0" w:line="240" w:lineRule="auto"/>
      </w:pPr>
      <w:rPr>
        <w:b w:val="1"/>
      </w:rPr>
      <w:tcPr>
        <w:tcBorders>
          <w:top w:color="4f81bd" w:space="0" w:sz="6" w:val="single"/>
          <w:left w:color="4f81bd" w:space="0" w:sz="8" w:val="single"/>
          <w:bottom w:color="4f81bd" w:space="0" w:sz="8" w:val="single"/>
          <w:right w:color="4f81bd" w:space="0" w:sz="8" w:val="single"/>
        </w:tcBorders>
      </w:tcPr>
    </w:tblStylePr>
  </w:style>
  <w:style w:type="table" w:styleId="Table23">
    <w:basedOn w:val="TableNormal"/>
    <w:pPr>
      <w:widowControl w:val="0"/>
      <w:spacing w:after="0" w:line="240" w:lineRule="auto"/>
      <w:ind w:left="-57"/>
    </w:pPr>
    <w:rPr>
      <w:rFonts w:ascii="Calibri" w:cs="Calibri" w:eastAsia="Calibri" w:hAnsi="Calibri"/>
      <w:color w:val="366091"/>
      <w:sz w:val="21"/>
      <w:szCs w:val="21"/>
    </w:rPr>
    <w:tblPr>
      <w:tblStyleRowBandSize w:val="1"/>
      <w:tblStyleColBandSize w:val="1"/>
      <w:tblCellMar>
        <w:top w:w="0.0" w:type="dxa"/>
        <w:left w:w="115.0" w:type="dxa"/>
        <w:bottom w:w="0.0" w:type="dxa"/>
        <w:right w:w="115.0" w:type="dxa"/>
      </w:tblCellMar>
    </w:tblPr>
    <w:tcPr>
      <w:shd w:fill="d2eaf0" w:val="clear"/>
    </w:tcPr>
    <w:tblStylePr w:type="band1Horz">
      <w:tcPr>
        <w:tcBorders>
          <w:top w:color="4f81bd" w:space="0" w:sz="8" w:val="single"/>
          <w:left w:color="4f81bd" w:space="0" w:sz="8" w:val="single"/>
          <w:bottom w:color="4f81bd" w:space="0" w:sz="8" w:val="single"/>
          <w:right w:color="4f81bd" w:space="0" w:sz="8" w:val="single"/>
        </w:tcBorders>
      </w:tcPr>
    </w:tblStylePr>
    <w:tblStylePr w:type="band1Vert">
      <w:tcPr>
        <w:tcBorders>
          <w:top w:color="4f81bd" w:space="0" w:sz="8" w:val="single"/>
          <w:left w:color="4f81bd" w:space="0" w:sz="8" w:val="single"/>
          <w:bottom w:color="4f81bd" w:space="0" w:sz="8" w:val="single"/>
          <w:right w:color="4f81bd" w:space="0" w:sz="8" w:val="single"/>
        </w:tcBorders>
      </w:tcPr>
    </w:tblStylePr>
    <w:tblStylePr w:type="firstCol">
      <w:rPr>
        <w:b w:val="1"/>
      </w:rPr>
    </w:tblStylePr>
    <w:tblStylePr w:type="firstRow">
      <w:pPr>
        <w:spacing w:after="0" w:before="0" w:line="240" w:lineRule="auto"/>
      </w:pPr>
      <w:rPr>
        <w:b w:val="1"/>
        <w:color w:val="ffffff"/>
      </w:rPr>
      <w:tcPr>
        <w:shd w:fill="4f81bd" w:val="clear"/>
      </w:tcPr>
    </w:tblStylePr>
    <w:tblStylePr w:type="lastCol">
      <w:rPr>
        <w:b w:val="1"/>
      </w:rPr>
    </w:tblStylePr>
    <w:tblStylePr w:type="lastRow">
      <w:pPr>
        <w:spacing w:after="0" w:before="0" w:line="240" w:lineRule="auto"/>
      </w:pPr>
      <w:rPr>
        <w:b w:val="1"/>
      </w:rPr>
      <w:tcPr>
        <w:tcBorders>
          <w:top w:color="4f81bd" w:space="0" w:sz="6" w:val="single"/>
          <w:left w:color="4f81bd" w:space="0" w:sz="8" w:val="single"/>
          <w:bottom w:color="4f81bd" w:space="0" w:sz="8" w:val="single"/>
          <w:right w:color="4f81bd" w:space="0" w:sz="8"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7.png"/><Relationship Id="rId10" Type="http://schemas.openxmlformats.org/officeDocument/2006/relationships/image" Target="media/image4.png"/><Relationship Id="rId12" Type="http://schemas.openxmlformats.org/officeDocument/2006/relationships/image" Target="media/image6.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2023-01-25T10:52:00Z</dcterms:created>
  <dc:creator>Stratejii</dc:creator>
</cp:coreProperties>
</file>